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16E" w:rsidRDefault="007F616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7F616E" w:rsidRDefault="007F616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F616E">
        <w:tc>
          <w:tcPr>
            <w:tcW w:w="4677" w:type="dxa"/>
            <w:tcMar>
              <w:top w:w="0" w:type="dxa"/>
              <w:left w:w="0" w:type="dxa"/>
              <w:bottom w:w="0" w:type="dxa"/>
              <w:right w:w="0" w:type="dxa"/>
            </w:tcMar>
          </w:tcPr>
          <w:p w:rsidR="007F616E" w:rsidRDefault="007F616E">
            <w:pPr>
              <w:widowControl w:val="0"/>
              <w:autoSpaceDE w:val="0"/>
              <w:autoSpaceDN w:val="0"/>
              <w:adjustRightInd w:val="0"/>
              <w:spacing w:after="0" w:line="240" w:lineRule="auto"/>
              <w:rPr>
                <w:rFonts w:ascii="Calibri" w:hAnsi="Calibri" w:cs="Calibri"/>
              </w:rPr>
            </w:pPr>
            <w:r>
              <w:rPr>
                <w:rFonts w:ascii="Calibri" w:hAnsi="Calibri" w:cs="Calibri"/>
              </w:rPr>
              <w:t>29 декабря 2014 года</w:t>
            </w:r>
          </w:p>
        </w:tc>
        <w:tc>
          <w:tcPr>
            <w:tcW w:w="4677" w:type="dxa"/>
            <w:tcMar>
              <w:top w:w="0" w:type="dxa"/>
              <w:left w:w="0" w:type="dxa"/>
              <w:bottom w:w="0" w:type="dxa"/>
              <w:right w:w="0" w:type="dxa"/>
            </w:tcMar>
          </w:tcPr>
          <w:p w:rsidR="007F616E" w:rsidRDefault="007F616E">
            <w:pPr>
              <w:widowControl w:val="0"/>
              <w:autoSpaceDE w:val="0"/>
              <w:autoSpaceDN w:val="0"/>
              <w:adjustRightInd w:val="0"/>
              <w:spacing w:after="0" w:line="240" w:lineRule="auto"/>
              <w:jc w:val="right"/>
              <w:rPr>
                <w:rFonts w:ascii="Calibri" w:hAnsi="Calibri" w:cs="Calibri"/>
              </w:rPr>
            </w:pPr>
            <w:r>
              <w:rPr>
                <w:rFonts w:ascii="Calibri" w:hAnsi="Calibri" w:cs="Calibri"/>
              </w:rPr>
              <w:t>N 458-ФЗ</w:t>
            </w:r>
          </w:p>
        </w:tc>
      </w:tr>
    </w:tbl>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F616E" w:rsidRDefault="007F616E">
      <w:pPr>
        <w:widowControl w:val="0"/>
        <w:autoSpaceDE w:val="0"/>
        <w:autoSpaceDN w:val="0"/>
        <w:adjustRightInd w:val="0"/>
        <w:spacing w:after="0" w:line="240" w:lineRule="auto"/>
        <w:jc w:val="center"/>
        <w:rPr>
          <w:rFonts w:ascii="Calibri" w:hAnsi="Calibri" w:cs="Calibri"/>
          <w:b/>
          <w:bCs/>
        </w:rPr>
      </w:pPr>
    </w:p>
    <w:p w:rsidR="007F616E" w:rsidRDefault="007F61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F616E" w:rsidRDefault="007F616E">
      <w:pPr>
        <w:widowControl w:val="0"/>
        <w:autoSpaceDE w:val="0"/>
        <w:autoSpaceDN w:val="0"/>
        <w:adjustRightInd w:val="0"/>
        <w:spacing w:after="0" w:line="240" w:lineRule="auto"/>
        <w:jc w:val="center"/>
        <w:rPr>
          <w:rFonts w:ascii="Calibri" w:hAnsi="Calibri" w:cs="Calibri"/>
          <w:b/>
          <w:bCs/>
        </w:rPr>
      </w:pPr>
    </w:p>
    <w:p w:rsidR="007F616E" w:rsidRDefault="007F61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7F616E" w:rsidRDefault="007F61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ФЕДЕРАЛЬНЫЙ ЗАКОН "ОБ ОТХОДАХ ПРОИЗВОДСТВА</w:t>
      </w:r>
    </w:p>
    <w:p w:rsidR="007F616E" w:rsidRDefault="007F61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ПОТРЕБЛЕНИЯ", ОТДЕЛЬНЫЕ ЗАКОНОДАТЕЛЬНЫЕ АКТЫ РОССИЙСКОЙ</w:t>
      </w:r>
    </w:p>
    <w:p w:rsidR="007F616E" w:rsidRDefault="007F61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И ПРИЗНАНИИ УТРАТИВШИМИ СИЛУ ОТДЕЛЬНЫХ</w:t>
      </w:r>
    </w:p>
    <w:p w:rsidR="007F616E" w:rsidRDefault="007F61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ЗАКОНОДАТЕЛЬНЫХ АКТОВ (ПОЛОЖЕНИЙ ЗАКОНОДАТЕЛЬНЫХ</w:t>
      </w:r>
    </w:p>
    <w:p w:rsidR="007F616E" w:rsidRDefault="007F61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АКТОВ) РОССИЙСКОЙ ФЕДЕРАЦИИ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F616E" w:rsidRDefault="007F616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F616E" w:rsidRDefault="007F616E">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2014 года</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F616E" w:rsidRDefault="007F616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F616E" w:rsidRDefault="007F616E">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2014 года</w:t>
      </w:r>
    </w:p>
    <w:p w:rsidR="007F616E" w:rsidRDefault="007F616E">
      <w:pPr>
        <w:widowControl w:val="0"/>
        <w:autoSpaceDE w:val="0"/>
        <w:autoSpaceDN w:val="0"/>
        <w:adjustRightInd w:val="0"/>
        <w:spacing w:after="0" w:line="240" w:lineRule="auto"/>
        <w:jc w:val="center"/>
        <w:rPr>
          <w:rFonts w:ascii="Calibri" w:hAnsi="Calibri" w:cs="Calibri"/>
        </w:rPr>
      </w:pPr>
    </w:p>
    <w:p w:rsidR="007F616E" w:rsidRDefault="007F616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F616E" w:rsidRDefault="007F61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29.06.2015 </w:t>
      </w:r>
      <w:hyperlink r:id="rId6" w:history="1">
        <w:r>
          <w:rPr>
            <w:rFonts w:ascii="Calibri" w:hAnsi="Calibri" w:cs="Calibri"/>
            <w:color w:val="0000FF"/>
          </w:rPr>
          <w:t>N 176-ФЗ</w:t>
        </w:r>
      </w:hyperlink>
      <w:r>
        <w:rPr>
          <w:rFonts w:ascii="Calibri" w:hAnsi="Calibri" w:cs="Calibri"/>
        </w:rPr>
        <w:t>,</w:t>
      </w:r>
    </w:p>
    <w:p w:rsidR="007F616E" w:rsidRDefault="007F61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29.06.2015 </w:t>
      </w:r>
      <w:hyperlink r:id="rId7" w:history="1">
        <w:r>
          <w:rPr>
            <w:rFonts w:ascii="Calibri" w:hAnsi="Calibri" w:cs="Calibri"/>
            <w:color w:val="0000FF"/>
          </w:rPr>
          <w:t>N 203-ФЗ</w:t>
        </w:r>
      </w:hyperlink>
      <w:r>
        <w:rPr>
          <w:rFonts w:ascii="Calibri" w:hAnsi="Calibri" w:cs="Calibri"/>
        </w:rPr>
        <w:t xml:space="preserve">, от 28.11.2015 </w:t>
      </w:r>
      <w:hyperlink r:id="rId8" w:history="1">
        <w:r>
          <w:rPr>
            <w:rFonts w:ascii="Calibri" w:hAnsi="Calibri" w:cs="Calibri"/>
            <w:color w:val="0000FF"/>
          </w:rPr>
          <w:t>N 357-ФЗ</w:t>
        </w:r>
      </w:hyperlink>
      <w:r>
        <w:rPr>
          <w:rFonts w:ascii="Calibri" w:hAnsi="Calibri" w:cs="Calibri"/>
        </w:rPr>
        <w:t>,</w:t>
      </w:r>
    </w:p>
    <w:p w:rsidR="007F616E" w:rsidRDefault="007F61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29.12.2015 </w:t>
      </w:r>
      <w:hyperlink r:id="rId9" w:history="1">
        <w:r>
          <w:rPr>
            <w:rFonts w:ascii="Calibri" w:hAnsi="Calibri" w:cs="Calibri"/>
            <w:color w:val="0000FF"/>
          </w:rPr>
          <w:t>N 404-ФЗ</w:t>
        </w:r>
      </w:hyperlink>
      <w:r>
        <w:rPr>
          <w:rFonts w:ascii="Calibri" w:hAnsi="Calibri" w:cs="Calibri"/>
        </w:rPr>
        <w:t>)</w:t>
      </w:r>
    </w:p>
    <w:p w:rsidR="007F616E" w:rsidRDefault="007F616E">
      <w:pPr>
        <w:widowControl w:val="0"/>
        <w:autoSpaceDE w:val="0"/>
        <w:autoSpaceDN w:val="0"/>
        <w:adjustRightInd w:val="0"/>
        <w:spacing w:after="0" w:line="240" w:lineRule="auto"/>
        <w:ind w:firstLine="540"/>
        <w:jc w:val="both"/>
        <w:rPr>
          <w:rFonts w:ascii="Calibri" w:hAnsi="Calibri" w:cs="Calibri"/>
        </w:rPr>
      </w:pPr>
    </w:p>
    <w:p w:rsidR="007F616E" w:rsidRDefault="007F616E">
      <w:pPr>
        <w:widowControl w:val="0"/>
        <w:autoSpaceDE w:val="0"/>
        <w:autoSpaceDN w:val="0"/>
        <w:adjustRightInd w:val="0"/>
        <w:spacing w:after="0" w:line="240" w:lineRule="auto"/>
        <w:ind w:firstLine="540"/>
        <w:jc w:val="both"/>
        <w:outlineLvl w:val="0"/>
        <w:rPr>
          <w:rFonts w:ascii="Calibri" w:hAnsi="Calibri" w:cs="Calibri"/>
        </w:rPr>
      </w:pPr>
      <w:bookmarkStart w:id="0" w:name="Par28"/>
      <w:bookmarkEnd w:id="0"/>
      <w:r>
        <w:rPr>
          <w:rFonts w:ascii="Calibri" w:hAnsi="Calibri" w:cs="Calibri"/>
        </w:rPr>
        <w:t>Статья 1</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0" w:history="1">
        <w:r>
          <w:rPr>
            <w:rFonts w:ascii="Calibri" w:hAnsi="Calibri" w:cs="Calibri"/>
            <w:color w:val="0000FF"/>
          </w:rPr>
          <w:t>закон</w:t>
        </w:r>
      </w:hyperlink>
      <w:r>
        <w:rPr>
          <w:rFonts w:ascii="Calibri" w:hAnsi="Calibri" w:cs="Calibri"/>
        </w:rPr>
        <w:t xml:space="preserve"> от 24 июня 1998 года N 89-ФЗ "Об отходах производства и потребления" (Собрание законодательства Российской Федерации, 1998, N 26, ст. 3009; 2001, N 1, ст. 21; 2003, N 2, ст. 167; 2004, N 35, ст. 3607; 2005, N 1, ст. 25; N 19, ст. 1752; 2006, N 1, ст. 10; N 52, ст. 5498; 2007, N 46, ст. 5554; 2008, N 30, ст. 3616; N 45, ст. 5142; 2009, N 1, ст. 17; 2011, N 30, ст. 4590, 4596; N 45, ст. 6333; N 48, ст. 6732; 2012, N 26, ст. 3446; N 27, ст. 3587; N 31, ст. 4317; 2013, N 30, ст. 4059; N 43, ст. 5448; N 48, ст. 6165; 2014, N 30, ст. 4220, 4262) следующие изменения: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1" w:history="1">
        <w:r>
          <w:rPr>
            <w:rFonts w:ascii="Calibri" w:hAnsi="Calibri" w:cs="Calibri"/>
            <w:color w:val="0000FF"/>
          </w:rPr>
          <w:t>статье 1</w:t>
        </w:r>
      </w:hyperlink>
      <w:r>
        <w:rPr>
          <w:rFonts w:ascii="Calibri" w:hAnsi="Calibri" w:cs="Calibri"/>
        </w:rPr>
        <w:t>:</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 w:history="1">
        <w:r>
          <w:rPr>
            <w:rFonts w:ascii="Calibri" w:hAnsi="Calibri" w:cs="Calibri"/>
            <w:color w:val="0000FF"/>
          </w:rPr>
          <w:t>абзац второй</w:t>
        </w:r>
      </w:hyperlink>
      <w:r>
        <w:rPr>
          <w:rFonts w:ascii="Calibri" w:hAnsi="Calibri" w:cs="Calibri"/>
        </w:rPr>
        <w:t xml:space="preserve"> изложить в следующей редакции: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 w:history="1">
        <w:r>
          <w:rPr>
            <w:rFonts w:ascii="Calibri" w:hAnsi="Calibri" w:cs="Calibri"/>
            <w:color w:val="0000FF"/>
          </w:rPr>
          <w:t>абзац четвертый</w:t>
        </w:r>
      </w:hyperlink>
      <w:r>
        <w:rPr>
          <w:rFonts w:ascii="Calibri" w:hAnsi="Calibri" w:cs="Calibri"/>
        </w:rPr>
        <w:t xml:space="preserve"> изложить в следующей редакции: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с отходами - деятельность по сбору, накоплению, транспортированию, обработке, утилизации, обезвреживанию, размещению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 w:history="1">
        <w:r>
          <w:rPr>
            <w:rFonts w:ascii="Calibri" w:hAnsi="Calibri" w:cs="Calibri"/>
            <w:color w:val="0000FF"/>
          </w:rPr>
          <w:t>абзац шестой</w:t>
        </w:r>
      </w:hyperlink>
      <w:r>
        <w:rPr>
          <w:rFonts w:ascii="Calibri" w:hAnsi="Calibri" w:cs="Calibri"/>
        </w:rPr>
        <w:t xml:space="preserve"> изложить в следующей редакции: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5" w:history="1">
        <w:r>
          <w:rPr>
            <w:rFonts w:ascii="Calibri" w:hAnsi="Calibri" w:cs="Calibri"/>
            <w:color w:val="0000FF"/>
          </w:rPr>
          <w:t>абзаце седьмом</w:t>
        </w:r>
      </w:hyperlink>
      <w:r>
        <w:rPr>
          <w:rFonts w:ascii="Calibri" w:hAnsi="Calibri" w:cs="Calibri"/>
        </w:rPr>
        <w:t xml:space="preserve"> слова "дальнейшему использованию" заменить словами "дальнейшей утилизации";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6" w:history="1">
        <w:r>
          <w:rPr>
            <w:rFonts w:ascii="Calibri" w:hAnsi="Calibri" w:cs="Calibri"/>
            <w:color w:val="0000FF"/>
          </w:rPr>
          <w:t>абзацы восьмой</w:t>
        </w:r>
      </w:hyperlink>
      <w:r>
        <w:rPr>
          <w:rFonts w:ascii="Calibri" w:hAnsi="Calibri" w:cs="Calibri"/>
        </w:rPr>
        <w:t xml:space="preserve"> - </w:t>
      </w:r>
      <w:hyperlink r:id="rId17" w:history="1">
        <w:r>
          <w:rPr>
            <w:rFonts w:ascii="Calibri" w:hAnsi="Calibri" w:cs="Calibri"/>
            <w:color w:val="0000FF"/>
          </w:rPr>
          <w:t>десятый</w:t>
        </w:r>
      </w:hyperlink>
      <w:r>
        <w:rPr>
          <w:rFonts w:ascii="Calibri" w:hAnsi="Calibri" w:cs="Calibri"/>
        </w:rPr>
        <w:t xml:space="preserve"> изложить в следующей редакции: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"утилизация отходов - использование отходов для производства товаров (продукции), </w:t>
      </w:r>
      <w:r>
        <w:rPr>
          <w:rFonts w:ascii="Calibri" w:hAnsi="Calibri" w:cs="Calibri"/>
        </w:rPr>
        <w:lastRenderedPageBreak/>
        <w:t>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18" w:history="1">
        <w:r>
          <w:rPr>
            <w:rFonts w:ascii="Calibri" w:hAnsi="Calibri" w:cs="Calibri"/>
            <w:color w:val="0000FF"/>
          </w:rPr>
          <w:t>абзаце семнадцатом</w:t>
        </w:r>
      </w:hyperlink>
      <w:r>
        <w:rPr>
          <w:rFonts w:ascii="Calibri" w:hAnsi="Calibri" w:cs="Calibri"/>
        </w:rPr>
        <w:t xml:space="preserve"> слова "дальнейшего использования" заменить словами "дальнейших обработки, утилизации";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19" w:history="1">
        <w:r>
          <w:rPr>
            <w:rFonts w:ascii="Calibri" w:hAnsi="Calibri" w:cs="Calibri"/>
            <w:color w:val="0000FF"/>
          </w:rPr>
          <w:t>абзаце девятнадцатом</w:t>
        </w:r>
      </w:hyperlink>
      <w:r>
        <w:rPr>
          <w:rFonts w:ascii="Calibri" w:hAnsi="Calibri" w:cs="Calibri"/>
        </w:rPr>
        <w:t>:</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второй подпункта "ж" пункта 1 статьи 1 </w:t>
      </w:r>
      <w:hyperlink w:anchor="Par947" w:history="1">
        <w:r>
          <w:rPr>
            <w:rFonts w:ascii="Calibri" w:hAnsi="Calibri" w:cs="Calibri"/>
            <w:color w:val="0000FF"/>
          </w:rPr>
          <w:t>вступает</w:t>
        </w:r>
      </w:hyperlink>
      <w:r>
        <w:rPr>
          <w:rFonts w:ascii="Calibri" w:hAnsi="Calibri" w:cs="Calibri"/>
        </w:rPr>
        <w:t xml:space="preserve"> в силу с 1 января 2016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1" w:name="Par49"/>
      <w:bookmarkEnd w:id="1"/>
      <w:r>
        <w:rPr>
          <w:rFonts w:ascii="Calibri" w:hAnsi="Calibri" w:cs="Calibri"/>
        </w:rPr>
        <w:t>слова "шесть месяцев" заменить словами "одиннадцать месяцев";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"дальнейшего использования" заменить словами "дальнейших утилизации";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20"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"обработка отходов - предварительная подготовка отходов к дальнейшей утилизации, включая их сортировку, разборку, очистку;</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накопления твердых коммунальных отходов - среднее количество твердых коммунальных отходов, образующихся в единицу времени;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утилизации отходов от использования товаров (далее также - норматив утилизации) - установленное как выраженное в процентах отношение количества товаров определенного вида, упаковки таких товаров, реализованных юридическим лицам, физическим лицам, в том числе индивидуальным предпринимателям, и подлежащих утилизации после утраты потребительских свойств, к общему количеству товаров определенного вида, выпущенных в обращение на территории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1" w:history="1">
        <w:r>
          <w:rPr>
            <w:rFonts w:ascii="Calibri" w:hAnsi="Calibri" w:cs="Calibri"/>
            <w:color w:val="0000FF"/>
          </w:rPr>
          <w:t>статье 3</w:t>
        </w:r>
      </w:hyperlink>
      <w:r>
        <w:rPr>
          <w:rFonts w:ascii="Calibri" w:hAnsi="Calibri" w:cs="Calibri"/>
        </w:rPr>
        <w:t>:</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2" w:history="1">
        <w:r>
          <w:rPr>
            <w:rFonts w:ascii="Calibri" w:hAnsi="Calibri" w:cs="Calibri"/>
            <w:color w:val="0000FF"/>
          </w:rPr>
          <w:t>наименование</w:t>
        </w:r>
      </w:hyperlink>
      <w:r>
        <w:rPr>
          <w:rFonts w:ascii="Calibri" w:hAnsi="Calibri" w:cs="Calibri"/>
        </w:rPr>
        <w:t xml:space="preserve"> после слова "принципы" дополнить словами "и приоритетные направления";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3"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принципами государственной политики в области обращения с отходами являются:";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 w:history="1">
        <w:r>
          <w:rPr>
            <w:rFonts w:ascii="Calibri" w:hAnsi="Calibri" w:cs="Calibri"/>
            <w:color w:val="0000FF"/>
          </w:rPr>
          <w:t>абзац четвертый</w:t>
        </w:r>
      </w:hyperlink>
      <w:r>
        <w:rPr>
          <w:rFonts w:ascii="Calibri" w:hAnsi="Calibri" w:cs="Calibri"/>
        </w:rPr>
        <w:t xml:space="preserve"> изложить в следующей редакции: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наилучших доступных технологий при обращении с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5" w:history="1">
        <w:r>
          <w:rPr>
            <w:rFonts w:ascii="Calibri" w:hAnsi="Calibri" w:cs="Calibri"/>
            <w:color w:val="0000FF"/>
          </w:rPr>
          <w:t>дополнить</w:t>
        </w:r>
      </w:hyperlink>
      <w:r>
        <w:rPr>
          <w:rFonts w:ascii="Calibri" w:hAnsi="Calibri" w:cs="Calibri"/>
        </w:rPr>
        <w:t xml:space="preserve"> пунктом 2 следующего содержания: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Направления государственной политики в области обращения с отходами являются приоритетными в следующей последовательности: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использование исходных сырья и материалов;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образования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образования отходов и снижение класса опасности отходов в источниках их образования;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обработка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утилизация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обезвреживание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 w:history="1">
        <w:r>
          <w:rPr>
            <w:rFonts w:ascii="Calibri" w:hAnsi="Calibri" w:cs="Calibri"/>
            <w:color w:val="0000FF"/>
          </w:rPr>
          <w:t>статью 4</w:t>
        </w:r>
      </w:hyperlink>
      <w:r>
        <w:rPr>
          <w:rFonts w:ascii="Calibri" w:hAnsi="Calibri" w:cs="Calibri"/>
        </w:rPr>
        <w:t xml:space="preserve"> изложить в следующей редакции: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 Отходы как объект права собственности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отходы определяется в соответствии с гражданским законодательством.";</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7" w:history="1">
        <w:r>
          <w:rPr>
            <w:rFonts w:ascii="Calibri" w:hAnsi="Calibri" w:cs="Calibri"/>
            <w:color w:val="0000FF"/>
          </w:rPr>
          <w:t>статье 5</w:t>
        </w:r>
      </w:hyperlink>
      <w:r>
        <w:rPr>
          <w:rFonts w:ascii="Calibri" w:hAnsi="Calibri" w:cs="Calibri"/>
        </w:rPr>
        <w:t>:</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"а" пункта 4 статьи 1 </w:t>
      </w:r>
      <w:hyperlink w:anchor="Par946" w:history="1">
        <w:r>
          <w:rPr>
            <w:rFonts w:ascii="Calibri" w:hAnsi="Calibri" w:cs="Calibri"/>
            <w:color w:val="0000FF"/>
          </w:rPr>
          <w:t>вступает</w:t>
        </w:r>
      </w:hyperlink>
      <w:r>
        <w:rPr>
          <w:rFonts w:ascii="Calibri" w:hAnsi="Calibri" w:cs="Calibri"/>
        </w:rPr>
        <w:t xml:space="preserve"> в силу с 1 июля 2015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2" w:name="Par89"/>
      <w:bookmarkEnd w:id="2"/>
      <w:r>
        <w:rPr>
          <w:rFonts w:ascii="Calibri" w:hAnsi="Calibri" w:cs="Calibri"/>
        </w:rPr>
        <w:t xml:space="preserve">а) </w:t>
      </w:r>
      <w:hyperlink r:id="rId28" w:history="1">
        <w:r>
          <w:rPr>
            <w:rFonts w:ascii="Calibri" w:hAnsi="Calibri" w:cs="Calibri"/>
            <w:color w:val="0000FF"/>
          </w:rPr>
          <w:t>абзац восьмой</w:t>
        </w:r>
      </w:hyperlink>
      <w:r>
        <w:rPr>
          <w:rFonts w:ascii="Calibri" w:hAnsi="Calibri" w:cs="Calibri"/>
        </w:rPr>
        <w:t xml:space="preserve"> изложить в следующей редакции: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по сбору, транспортированию, обработке, утилизации, обезвреживанию, размещению отходов I - IV классов опасности;";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9"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 утратил силу с 1 января 2016 года. - Федеральный </w:t>
      </w:r>
      <w:hyperlink r:id="rId30" w:history="1">
        <w:r>
          <w:rPr>
            <w:rFonts w:ascii="Calibri" w:hAnsi="Calibri" w:cs="Calibri"/>
            <w:color w:val="0000FF"/>
          </w:rPr>
          <w:t>закон</w:t>
        </w:r>
      </w:hyperlink>
      <w:r>
        <w:rPr>
          <w:rFonts w:ascii="Calibri" w:hAnsi="Calibri" w:cs="Calibri"/>
        </w:rPr>
        <w:t xml:space="preserve"> от 29.12.2015 N 404-ФЗ;</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перечня готовых товаров, включая упаковку, подлежащих утилизации после утраты ими потребительских свойств;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нормативов утилизации отходов от использования товаров;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форм и сроков предоставления производителями, импортерами товаров, подлежащих утилизации после утраты ими потребительских свойств, отчетности о выполнении нормативов утилизации таких товаров;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декларирования производителями, импортерами товаров количества выпущенных в обращение на территории Российской Федерации за предыдущий календарный год товаров, в том числе упаковки таких товаров;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ставок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(далее - экологический сбор);</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взимания экологического сбора (в том числе порядка его исчисления, срока уплаты, порядка взыскания, зачета, возврата излишне уплаченных или излишне взысканных сумм экологического сбора);</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правильностью исчисления, полнотой и своевременностью уплаты экологического сбора;</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учета и осуществление контроля за выполнением установленных нормативов утилизации отходов от использования товаров;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создания, эксплуатации и модернизации единой государственной информационной системы учета отходов от использования товаров;</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тринадцатый подпункта "б" пункта 4 статьи 1 </w:t>
      </w:r>
      <w:hyperlink w:anchor="Par946" w:history="1">
        <w:r>
          <w:rPr>
            <w:rFonts w:ascii="Calibri" w:hAnsi="Calibri" w:cs="Calibri"/>
            <w:color w:val="0000FF"/>
          </w:rPr>
          <w:t>вступает</w:t>
        </w:r>
      </w:hyperlink>
      <w:r>
        <w:rPr>
          <w:rFonts w:ascii="Calibri" w:hAnsi="Calibri" w:cs="Calibri"/>
        </w:rPr>
        <w:t xml:space="preserve"> в силу с 1 июля 2015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3" w:name="Par107"/>
      <w:bookmarkEnd w:id="3"/>
      <w:r>
        <w:rPr>
          <w:rFonts w:ascii="Calibri" w:hAnsi="Calibri" w:cs="Calibri"/>
        </w:rP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четырнадцатый - тридцать седьмой подпункта "б" пункта 4 статьи 1 </w:t>
      </w:r>
      <w:hyperlink w:anchor="Par947" w:history="1">
        <w:r>
          <w:rPr>
            <w:rFonts w:ascii="Calibri" w:hAnsi="Calibri" w:cs="Calibri"/>
            <w:color w:val="0000FF"/>
          </w:rPr>
          <w:t>вступают</w:t>
        </w:r>
      </w:hyperlink>
      <w:r>
        <w:rPr>
          <w:rFonts w:ascii="Calibri" w:hAnsi="Calibri" w:cs="Calibri"/>
        </w:rPr>
        <w:t xml:space="preserve"> в силу с 1 января 2016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4" w:name="Par112"/>
      <w:bookmarkEnd w:id="4"/>
      <w:r>
        <w:rPr>
          <w:rFonts w:ascii="Calibri" w:hAnsi="Calibri" w:cs="Calibri"/>
        </w:rP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перечня готовых товаров (продукции) и видов упаковки, после утраты потребительских свойств которых образуются отходы, представленные биоразлагаемыми материалами;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определения нормативов накопления твердых коммунальных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к объектам размещения отходов (за исключением твердых коммунальных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установление требований к объектам размещения твердых коммунальных отходов;</w:t>
      </w:r>
    </w:p>
    <w:p w:rsidR="007F616E" w:rsidRDefault="007F6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29.06.2015 N 203-ФЗ)</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перечня видов отходов, захоронение которых запрещается;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при обращении с группами однородных отходов I - V классов опасности;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к составу и содержанию территориальных схем обращения с отходами, в том числе твердыми коммунальными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подтверждения отнесения отходов I - V классов опасности к конкретному классу опасности;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паспортизации отходов I - IV классов опасности и типовых форм паспортов отходов I - IV классов опасности;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транспортирования отходов I - IV классов опасности;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правил обращения с твердыми коммунальными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правил коммерческого учета объема или массы твердых коммунальных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основ ценообразования в области обращения с твердыми коммунальными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правил регулирования тарифов в сфере обращения с твердыми коммунальными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формы типового договора на оказание услуг по обращению с твердыми коммунальными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порядка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используемых для обработки, обезвреживания, размещения твердых коммунальных отходов;</w:t>
      </w:r>
    </w:p>
    <w:p w:rsidR="007F616E" w:rsidRDefault="007F6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29.06.2015 N 203-ФЗ)</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перечня организаций, являющихся поставщиками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обезвреживания отходов, строительству и оснащению таких объектов;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оснований, при которых цены на услуги по сбору и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стандартов раскрытия информации в области обращения с твердыми коммунальными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5" w:name="Par137"/>
      <w:bookmarkEnd w:id="5"/>
      <w:r>
        <w:rPr>
          <w:rFonts w:ascii="Calibri" w:hAnsi="Calibri" w:cs="Calibri"/>
        </w:rPr>
        <w:t>установление порядка подтверждения исключения негативного воздействия на окружающую среду объектов размещения отходов.";</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5 статьи 1 </w:t>
      </w:r>
      <w:hyperlink w:anchor="Par947" w:history="1">
        <w:r>
          <w:rPr>
            <w:rFonts w:ascii="Calibri" w:hAnsi="Calibri" w:cs="Calibri"/>
            <w:color w:val="0000FF"/>
          </w:rPr>
          <w:t>вступает</w:t>
        </w:r>
      </w:hyperlink>
      <w:r>
        <w:rPr>
          <w:rFonts w:ascii="Calibri" w:hAnsi="Calibri" w:cs="Calibri"/>
        </w:rPr>
        <w:t xml:space="preserve"> в силу с 1 января 2016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6" w:name="Par142"/>
      <w:bookmarkEnd w:id="6"/>
      <w:r>
        <w:rPr>
          <w:rFonts w:ascii="Calibri" w:hAnsi="Calibri" w:cs="Calibri"/>
        </w:rPr>
        <w:t xml:space="preserve">5) </w:t>
      </w:r>
      <w:hyperlink r:id="rId33" w:history="1">
        <w:r>
          <w:rPr>
            <w:rFonts w:ascii="Calibri" w:hAnsi="Calibri" w:cs="Calibri"/>
            <w:color w:val="0000FF"/>
          </w:rPr>
          <w:t>статью 6</w:t>
        </w:r>
      </w:hyperlink>
      <w:r>
        <w:rPr>
          <w:rFonts w:ascii="Calibri" w:hAnsi="Calibri" w:cs="Calibri"/>
        </w:rPr>
        <w:t xml:space="preserve"> изложить в следующей редакции: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6. Полномочия субъектов Российской Федерации в области обращения с отходами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субъектов Российской Федерации в области обращения с отходами относятся: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обеспечения доступа к информации в области обращения с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ведения регионального кадастра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предельных тарифов в области обращения с твердыми коммунальными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инвестиционных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производственных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нормативов накопления твердых коммунальных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порядка сбора твердых коммунальных отходов (в том числе их раздельного сбора);</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деятельности региональных операторов, за исключением установления порядка проведения их конкурсного отбора;</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утверждение территориальной схемы обращения с отходами, в том числе с твердыми коммунальными отходами.";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Пункт 6 статьи 1 </w:t>
      </w:r>
      <w:hyperlink w:anchor="Par947" w:history="1">
        <w:r>
          <w:rPr>
            <w:rFonts w:ascii="Calibri" w:hAnsi="Calibri" w:cs="Calibri"/>
            <w:color w:val="0000FF"/>
          </w:rPr>
          <w:t>вступает</w:t>
        </w:r>
      </w:hyperlink>
      <w:r>
        <w:rPr>
          <w:rFonts w:ascii="Calibri" w:hAnsi="Calibri" w:cs="Calibri"/>
        </w:rPr>
        <w:t xml:space="preserve"> в силу с 1 января 2016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7" w:name="Par170"/>
      <w:bookmarkEnd w:id="7"/>
      <w:r>
        <w:rPr>
          <w:rFonts w:ascii="Calibri" w:hAnsi="Calibri" w:cs="Calibri"/>
        </w:rPr>
        <w:t xml:space="preserve">6) </w:t>
      </w:r>
      <w:hyperlink r:id="rId34" w:history="1">
        <w:r>
          <w:rPr>
            <w:rFonts w:ascii="Calibri" w:hAnsi="Calibri" w:cs="Calibri"/>
            <w:color w:val="0000FF"/>
          </w:rPr>
          <w:t>статью 8</w:t>
        </w:r>
      </w:hyperlink>
      <w:r>
        <w:rPr>
          <w:rFonts w:ascii="Calibri" w:hAnsi="Calibri" w:cs="Calibri"/>
        </w:rPr>
        <w:t xml:space="preserve"> изложить в следующей редакции: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 Полномочия органов местного самоуправления в области обращения с отходами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
    <w:p w:rsidR="007F616E" w:rsidRDefault="007F6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28.11.2015 N 357-ФЗ)</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Органы местного самоуправления муниципального района осуществляют полномочия в области обращения с отходами, предусмотренные пунктом 1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7F616E" w:rsidRDefault="007F6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29.06.2015 </w:t>
      </w:r>
      <w:hyperlink r:id="rId36" w:history="1">
        <w:r>
          <w:rPr>
            <w:rFonts w:ascii="Calibri" w:hAnsi="Calibri" w:cs="Calibri"/>
            <w:color w:val="0000FF"/>
          </w:rPr>
          <w:t>N 203-ФЗ</w:t>
        </w:r>
      </w:hyperlink>
      <w:r>
        <w:rPr>
          <w:rFonts w:ascii="Calibri" w:hAnsi="Calibri" w:cs="Calibri"/>
        </w:rPr>
        <w:t xml:space="preserve">, от 28.11.2015 </w:t>
      </w:r>
      <w:hyperlink r:id="rId37" w:history="1">
        <w:r>
          <w:rPr>
            <w:rFonts w:ascii="Calibri" w:hAnsi="Calibri" w:cs="Calibri"/>
            <w:color w:val="0000FF"/>
          </w:rPr>
          <w:t>N 357-ФЗ</w:t>
        </w:r>
      </w:hyperlink>
      <w:r>
        <w:rPr>
          <w:rFonts w:ascii="Calibri" w:hAnsi="Calibri" w:cs="Calibri"/>
        </w:rPr>
        <w:t>)</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городских округов.";</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7 статьи 1 </w:t>
      </w:r>
      <w:hyperlink w:anchor="Par946" w:history="1">
        <w:r>
          <w:rPr>
            <w:rFonts w:ascii="Calibri" w:hAnsi="Calibri" w:cs="Calibri"/>
            <w:color w:val="0000FF"/>
          </w:rPr>
          <w:t>вступает</w:t>
        </w:r>
      </w:hyperlink>
      <w:r>
        <w:rPr>
          <w:rFonts w:ascii="Calibri" w:hAnsi="Calibri" w:cs="Calibri"/>
        </w:rPr>
        <w:t xml:space="preserve"> в силу с 1 июля 2015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8" w:name="Par184"/>
      <w:bookmarkEnd w:id="8"/>
      <w:r>
        <w:rPr>
          <w:rFonts w:ascii="Calibri" w:hAnsi="Calibri" w:cs="Calibri"/>
        </w:rPr>
        <w:t xml:space="preserve">7) </w:t>
      </w:r>
      <w:hyperlink r:id="rId38" w:history="1">
        <w:r>
          <w:rPr>
            <w:rFonts w:ascii="Calibri" w:hAnsi="Calibri" w:cs="Calibri"/>
            <w:color w:val="0000FF"/>
          </w:rPr>
          <w:t>статью 9</w:t>
        </w:r>
      </w:hyperlink>
      <w:r>
        <w:rPr>
          <w:rFonts w:ascii="Calibri" w:hAnsi="Calibri" w:cs="Calibri"/>
        </w:rPr>
        <w:t xml:space="preserve"> изложить в следующей редакции: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с учетом положений настоящего Федерального закона.</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по обезвреживанию и (или) размещению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7F616E" w:rsidRDefault="007F6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29.06.2015 N 203-ФЗ)</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8 статьи 1 </w:t>
      </w:r>
      <w:hyperlink w:anchor="Par947" w:history="1">
        <w:r>
          <w:rPr>
            <w:rFonts w:ascii="Calibri" w:hAnsi="Calibri" w:cs="Calibri"/>
            <w:color w:val="0000FF"/>
          </w:rPr>
          <w:t>вступает</w:t>
        </w:r>
      </w:hyperlink>
      <w:r>
        <w:rPr>
          <w:rFonts w:ascii="Calibri" w:hAnsi="Calibri" w:cs="Calibri"/>
        </w:rPr>
        <w:t xml:space="preserve"> в силу с 1 января 2016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9" w:name="Par196"/>
      <w:bookmarkEnd w:id="9"/>
      <w:r>
        <w:rPr>
          <w:rFonts w:ascii="Calibri" w:hAnsi="Calibri" w:cs="Calibri"/>
        </w:rPr>
        <w:t xml:space="preserve">8) </w:t>
      </w:r>
      <w:hyperlink r:id="rId41" w:history="1">
        <w:r>
          <w:rPr>
            <w:rFonts w:ascii="Calibri" w:hAnsi="Calibri" w:cs="Calibri"/>
            <w:color w:val="0000FF"/>
          </w:rPr>
          <w:t>статью 10</w:t>
        </w:r>
      </w:hyperlink>
      <w:r>
        <w:rPr>
          <w:rFonts w:ascii="Calibri" w:hAnsi="Calibri" w:cs="Calibri"/>
        </w:rPr>
        <w:t xml:space="preserve"> изложить в следующей редакции: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10. Требования в области обращения с отходами при архитектурно-строительном </w:t>
      </w:r>
      <w:r>
        <w:rPr>
          <w:rFonts w:ascii="Calibri" w:hAnsi="Calibri" w:cs="Calibri"/>
        </w:rPr>
        <w:lastRenderedPageBreak/>
        <w:t>проектировании, строительстве, реконструкции, капитальном ремонте зданий, сооружений и иных объектов</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требования, правила и нормы в области обращения с отходами и иные требования, установленные законодательством Российской Федерации в области обращения с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для сбора таких отходов в соответствии с установленными требованиями, правилами и нормами в области обращения с отходами.";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9 статьи 1 </w:t>
      </w:r>
      <w:hyperlink w:anchor="Par947" w:history="1">
        <w:r>
          <w:rPr>
            <w:rFonts w:ascii="Calibri" w:hAnsi="Calibri" w:cs="Calibri"/>
            <w:color w:val="0000FF"/>
          </w:rPr>
          <w:t>вступает</w:t>
        </w:r>
      </w:hyperlink>
      <w:r>
        <w:rPr>
          <w:rFonts w:ascii="Calibri" w:hAnsi="Calibri" w:cs="Calibri"/>
        </w:rPr>
        <w:t xml:space="preserve"> в силу с 1 января 2016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10" w:name="Par207"/>
      <w:bookmarkEnd w:id="10"/>
      <w:r>
        <w:rPr>
          <w:rFonts w:ascii="Calibri" w:hAnsi="Calibri" w:cs="Calibri"/>
        </w:rPr>
        <w:t xml:space="preserve">9) </w:t>
      </w:r>
      <w:hyperlink r:id="rId42" w:history="1">
        <w:r>
          <w:rPr>
            <w:rFonts w:ascii="Calibri" w:hAnsi="Calibri" w:cs="Calibri"/>
            <w:color w:val="0000FF"/>
          </w:rPr>
          <w:t>статью 11</w:t>
        </w:r>
      </w:hyperlink>
      <w:r>
        <w:rPr>
          <w:rFonts w:ascii="Calibri" w:hAnsi="Calibri" w:cs="Calibri"/>
        </w:rPr>
        <w:t xml:space="preserve"> изложить в следующей редакции: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 Требования к эксплуатации зданий, сооружений и иных объектов, связанных с обращением с отходами</w:t>
      </w:r>
    </w:p>
    <w:p w:rsidR="007F616E" w:rsidRDefault="007F6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29.06.2015 N 203-ФЗ)</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7F616E" w:rsidRDefault="007F6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29.06.2015 N 203-ФЗ)</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правила и нормы в области обращения с отходами и иные требования, установленные законодательством Российской Федерации в области обращения с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плату за негативное воздействие на окружающую среду при размещении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при обращении с группами однородных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внедрять малоотходные технологии на основе новейших научно-технических достижений, а также внедрять наилучшие доступные технологии;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инвентаризацию отходов и объектов их размещения;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мониторинг состояния и загрязнения окружающей среды на территориях объектов размещения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в установленном порядке необходимую информацию в области обращения с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по предупреждению аварий, связанных с обращением с отходами, и принимать неотложные меры по их ликвидации;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w:t>
      </w:r>
      <w:r>
        <w:rPr>
          <w:rFonts w:ascii="Calibri" w:hAnsi="Calibri" w:cs="Calibri"/>
        </w:rPr>
        <w:lastRenderedPageBreak/>
        <w:t>исполнительной власти субъектов Российской Федерации, органы местного самоуправления.";</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45" w:history="1">
        <w:r>
          <w:rPr>
            <w:rFonts w:ascii="Calibri" w:hAnsi="Calibri" w:cs="Calibri"/>
            <w:color w:val="0000FF"/>
          </w:rPr>
          <w:t>статье 12</w:t>
        </w:r>
      </w:hyperlink>
      <w:r>
        <w:rPr>
          <w:rFonts w:ascii="Calibri" w:hAnsi="Calibri" w:cs="Calibri"/>
        </w:rPr>
        <w:t>:</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6" w:history="1">
        <w:r>
          <w:rPr>
            <w:rFonts w:ascii="Calibri" w:hAnsi="Calibri" w:cs="Calibri"/>
            <w:color w:val="0000FF"/>
          </w:rPr>
          <w:t>пункт 1</w:t>
        </w:r>
      </w:hyperlink>
      <w:r>
        <w:rPr>
          <w:rFonts w:ascii="Calibri" w:hAnsi="Calibri" w:cs="Calibri"/>
        </w:rPr>
        <w:t xml:space="preserve"> признать утратившим силу;</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первый подпункта "б" пункта 10 статьи 1 </w:t>
      </w:r>
      <w:hyperlink w:anchor="Par947" w:history="1">
        <w:r>
          <w:rPr>
            <w:rFonts w:ascii="Calibri" w:hAnsi="Calibri" w:cs="Calibri"/>
            <w:color w:val="0000FF"/>
          </w:rPr>
          <w:t>вступает</w:t>
        </w:r>
      </w:hyperlink>
      <w:r>
        <w:rPr>
          <w:rFonts w:ascii="Calibri" w:hAnsi="Calibri" w:cs="Calibri"/>
        </w:rPr>
        <w:t xml:space="preserve"> в силу с 1 января 2016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11" w:name="Par233"/>
      <w:bookmarkEnd w:id="11"/>
      <w:r>
        <w:rPr>
          <w:rFonts w:ascii="Calibri" w:hAnsi="Calibri" w:cs="Calibri"/>
        </w:rPr>
        <w:t xml:space="preserve">б) </w:t>
      </w:r>
      <w:hyperlink r:id="rId47" w:history="1">
        <w:r>
          <w:rPr>
            <w:rFonts w:ascii="Calibri" w:hAnsi="Calibri" w:cs="Calibri"/>
            <w:color w:val="0000FF"/>
          </w:rPr>
          <w:t>дополнить</w:t>
        </w:r>
      </w:hyperlink>
      <w:r>
        <w:rPr>
          <w:rFonts w:ascii="Calibri" w:hAnsi="Calibri" w:cs="Calibri"/>
        </w:rPr>
        <w:t xml:space="preserve"> пунктами 8 - 11 следующего содержания:</w:t>
      </w:r>
    </w:p>
    <w:p w:rsidR="007F616E" w:rsidRDefault="007F6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29.06.2015 N 203-ФЗ)</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второй подпункта "б" пункта 10 статьи 1 </w:t>
      </w:r>
      <w:hyperlink w:anchor="Par949" w:history="1">
        <w:r>
          <w:rPr>
            <w:rFonts w:ascii="Calibri" w:hAnsi="Calibri" w:cs="Calibri"/>
            <w:color w:val="0000FF"/>
          </w:rPr>
          <w:t>вступает</w:t>
        </w:r>
      </w:hyperlink>
      <w:r>
        <w:rPr>
          <w:rFonts w:ascii="Calibri" w:hAnsi="Calibri" w:cs="Calibri"/>
        </w:rPr>
        <w:t xml:space="preserve"> в силу с 1 января 2017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12" w:name="Par239"/>
      <w:bookmarkEnd w:id="12"/>
      <w:r>
        <w:rPr>
          <w:rFonts w:ascii="Calibri" w:hAnsi="Calibri" w:cs="Calibri"/>
        </w:rPr>
        <w:t>"8. Захоронение отходов,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третий подпункта "б" пункта 10 статьи 1 </w:t>
      </w:r>
      <w:hyperlink w:anchor="Par947" w:history="1">
        <w:r>
          <w:rPr>
            <w:rFonts w:ascii="Calibri" w:hAnsi="Calibri" w:cs="Calibri"/>
            <w:color w:val="0000FF"/>
          </w:rPr>
          <w:t>вступает</w:t>
        </w:r>
      </w:hyperlink>
      <w:r>
        <w:rPr>
          <w:rFonts w:ascii="Calibri" w:hAnsi="Calibri" w:cs="Calibri"/>
        </w:rPr>
        <w:t xml:space="preserve"> в силу с 1 января 2016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13" w:name="Par244"/>
      <w:bookmarkEnd w:id="13"/>
      <w:r>
        <w:rPr>
          <w:rFonts w:ascii="Calibri" w:hAnsi="Calibri" w:cs="Calibri"/>
        </w:rPr>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7F616E" w:rsidRDefault="007F6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29.06.2015 N 203-ФЗ)</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четвертый подпункта "б" пункта 10 статьи 1 </w:t>
      </w:r>
      <w:hyperlink w:anchor="Par947" w:history="1">
        <w:r>
          <w:rPr>
            <w:rFonts w:ascii="Calibri" w:hAnsi="Calibri" w:cs="Calibri"/>
            <w:color w:val="0000FF"/>
          </w:rPr>
          <w:t>вступает</w:t>
        </w:r>
      </w:hyperlink>
      <w:r>
        <w:rPr>
          <w:rFonts w:ascii="Calibri" w:hAnsi="Calibri" w:cs="Calibri"/>
        </w:rPr>
        <w:t xml:space="preserve"> в силу с 1 января 2016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14" w:name="Par250"/>
      <w:bookmarkEnd w:id="14"/>
      <w:r>
        <w:rPr>
          <w:rFonts w:ascii="Calibri" w:hAnsi="Calibri" w:cs="Calibri"/>
        </w:rPr>
        <w:t>10. Запрещается применение твердых коммунальных отходов для рекультивации земель и карьеров.</w:t>
      </w:r>
    </w:p>
    <w:p w:rsidR="007F616E" w:rsidRDefault="007F6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29.06.2015 N 203-ФЗ)</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пятый подпункта "б" пункта 10 статьи 1 </w:t>
      </w:r>
      <w:hyperlink w:anchor="Par947" w:history="1">
        <w:r>
          <w:rPr>
            <w:rFonts w:ascii="Calibri" w:hAnsi="Calibri" w:cs="Calibri"/>
            <w:color w:val="0000FF"/>
          </w:rPr>
          <w:t>вступает</w:t>
        </w:r>
      </w:hyperlink>
      <w:r>
        <w:rPr>
          <w:rFonts w:ascii="Calibri" w:hAnsi="Calibri" w:cs="Calibri"/>
        </w:rPr>
        <w:t xml:space="preserve"> в силу с 1 января 2016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15" w:name="Par256"/>
      <w:bookmarkEnd w:id="15"/>
      <w:r>
        <w:rPr>
          <w:rFonts w:ascii="Calibri" w:hAnsi="Calibri" w:cs="Calibri"/>
        </w:rP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7F616E" w:rsidRDefault="007F6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1" w:history="1">
        <w:r>
          <w:rPr>
            <w:rFonts w:ascii="Calibri" w:hAnsi="Calibri" w:cs="Calibri"/>
            <w:color w:val="0000FF"/>
          </w:rPr>
          <w:t>законом</w:t>
        </w:r>
      </w:hyperlink>
      <w:r>
        <w:rPr>
          <w:rFonts w:ascii="Calibri" w:hAnsi="Calibri" w:cs="Calibri"/>
        </w:rPr>
        <w:t xml:space="preserve"> от 29.06.2015 N 203-ФЗ)</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11 статьи 1 </w:t>
      </w:r>
      <w:hyperlink w:anchor="Par947" w:history="1">
        <w:r>
          <w:rPr>
            <w:rFonts w:ascii="Calibri" w:hAnsi="Calibri" w:cs="Calibri"/>
            <w:color w:val="0000FF"/>
          </w:rPr>
          <w:t>вступает</w:t>
        </w:r>
      </w:hyperlink>
      <w:r>
        <w:rPr>
          <w:rFonts w:ascii="Calibri" w:hAnsi="Calibri" w:cs="Calibri"/>
        </w:rPr>
        <w:t xml:space="preserve"> в силу с 1 января 2016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16" w:name="Par262"/>
      <w:bookmarkEnd w:id="16"/>
      <w:r>
        <w:rPr>
          <w:rFonts w:ascii="Calibri" w:hAnsi="Calibri" w:cs="Calibri"/>
        </w:rPr>
        <w:t xml:space="preserve">11) в </w:t>
      </w:r>
      <w:hyperlink r:id="rId52" w:history="1">
        <w:r>
          <w:rPr>
            <w:rFonts w:ascii="Calibri" w:hAnsi="Calibri" w:cs="Calibri"/>
            <w:color w:val="0000FF"/>
          </w:rPr>
          <w:t>статье 13</w:t>
        </w:r>
      </w:hyperlink>
      <w:r>
        <w:rPr>
          <w:rFonts w:ascii="Calibri" w:hAnsi="Calibri" w:cs="Calibri"/>
        </w:rPr>
        <w:t>:</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3" w:history="1">
        <w:r>
          <w:rPr>
            <w:rFonts w:ascii="Calibri" w:hAnsi="Calibri" w:cs="Calibri"/>
            <w:color w:val="0000FF"/>
          </w:rPr>
          <w:t>пункт 2</w:t>
        </w:r>
      </w:hyperlink>
      <w:r>
        <w:rPr>
          <w:rFonts w:ascii="Calibri" w:hAnsi="Calibri" w:cs="Calibri"/>
        </w:rPr>
        <w:t xml:space="preserve"> изложить в следующей редакции: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4" w:history="1">
        <w:r>
          <w:rPr>
            <w:rFonts w:ascii="Calibri" w:hAnsi="Calibri" w:cs="Calibri"/>
            <w:color w:val="0000FF"/>
          </w:rPr>
          <w:t>пункт 3</w:t>
        </w:r>
      </w:hyperlink>
      <w:r>
        <w:rPr>
          <w:rFonts w:ascii="Calibri" w:hAnsi="Calibri" w:cs="Calibri"/>
        </w:rPr>
        <w:t xml:space="preserve"> признать утратившим силу;</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Пункт 12 статьи 1 </w:t>
      </w:r>
      <w:hyperlink w:anchor="Par947" w:history="1">
        <w:r>
          <w:rPr>
            <w:rFonts w:ascii="Calibri" w:hAnsi="Calibri" w:cs="Calibri"/>
            <w:color w:val="0000FF"/>
          </w:rPr>
          <w:t>вступает</w:t>
        </w:r>
      </w:hyperlink>
      <w:r>
        <w:rPr>
          <w:rFonts w:ascii="Calibri" w:hAnsi="Calibri" w:cs="Calibri"/>
        </w:rPr>
        <w:t xml:space="preserve"> в силу с 1 января 2016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55" w:history="1">
        <w:r>
          <w:rPr>
            <w:rFonts w:ascii="Calibri" w:hAnsi="Calibri" w:cs="Calibri"/>
            <w:color w:val="0000FF"/>
          </w:rPr>
          <w:t>дополнить</w:t>
        </w:r>
      </w:hyperlink>
      <w:r>
        <w:rPr>
          <w:rFonts w:ascii="Calibri" w:hAnsi="Calibri" w:cs="Calibri"/>
        </w:rPr>
        <w:t xml:space="preserve"> статьями 13.2 и 13.3 следующего содержания:</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определенные органом государственной власти субъекта Российской Федерации вопросы.</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софинансирование строительства объектов по сбору, транспортированию, обработке и утилизации отходов от использования товаров;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утилизации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мест несанкционированного размещения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к информации в сфере обращения с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Региональные программы в области обращения с отходами, в том числе с твердыми коммунальными отходами, подлежат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13.3. Требования к территориальным схемам в области обращения с отходами, в том числе с твердыми коммунальными отходами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организации и осуществления деятельности по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Территориальная схема обращения с отходами разрабатывается в соответствии с </w:t>
      </w:r>
      <w:r>
        <w:rPr>
          <w:rFonts w:ascii="Calibri" w:hAnsi="Calibri" w:cs="Calibri"/>
        </w:rPr>
        <w:lastRenderedPageBreak/>
        <w:t>документами территориального планирования.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Территориальная схема обращения с отходами должна включать в себя: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количестве образующихся отходов на территории субъекта Российской Федерации с разбивкой по видам и классам опасности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нахождении мест сбора и накопления отходов на территории субъекта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месте нахождения объектов по обработке, утилизации, обезвреживанию, размещению отходов, в том числе твердых коммунальных отходов;</w:t>
      </w:r>
    </w:p>
    <w:p w:rsidR="007F616E" w:rsidRDefault="007F6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29.06.2015 N 203-ФЗ)</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7F616E" w:rsidRDefault="007F6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29.06.2015 N 203-ФЗ)</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схему потоков отходов, в том числе твердых коммунальных отходов, от источников их образования до объектов, используемых для обработки, утилизации, обезвреживания,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Территориальная схема обращения с отходами подлежит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составу и содержанию территориальных схем обращения с отходами утверждаются Правительством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13 статьи 1 </w:t>
      </w:r>
      <w:hyperlink w:anchor="Par947" w:history="1">
        <w:r>
          <w:rPr>
            <w:rFonts w:ascii="Calibri" w:hAnsi="Calibri" w:cs="Calibri"/>
            <w:color w:val="0000FF"/>
          </w:rPr>
          <w:t>вступает</w:t>
        </w:r>
      </w:hyperlink>
      <w:r>
        <w:rPr>
          <w:rFonts w:ascii="Calibri" w:hAnsi="Calibri" w:cs="Calibri"/>
        </w:rPr>
        <w:t xml:space="preserve"> в силу с 1 января 2016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17" w:name="Par312"/>
      <w:bookmarkEnd w:id="17"/>
      <w:r>
        <w:rPr>
          <w:rFonts w:ascii="Calibri" w:hAnsi="Calibri" w:cs="Calibri"/>
        </w:rPr>
        <w:t xml:space="preserve">13) </w:t>
      </w:r>
      <w:hyperlink r:id="rId58" w:history="1">
        <w:r>
          <w:rPr>
            <w:rFonts w:ascii="Calibri" w:hAnsi="Calibri" w:cs="Calibri"/>
            <w:color w:val="0000FF"/>
          </w:rPr>
          <w:t>статью 14</w:t>
        </w:r>
      </w:hyperlink>
      <w:r>
        <w:rPr>
          <w:rFonts w:ascii="Calibri" w:hAnsi="Calibri" w:cs="Calibri"/>
        </w:rPr>
        <w:t xml:space="preserve"> изложить в следующей редакции: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Требования к обращению с отходами I - V классов опасности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порядке,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Подтверждение отнесения к конкретному классу опасности отходов, включенных в федеральный классификационный каталог отходов, предусмотренный статьей 20 настоящего Федерального закона, не требуется.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Порядок паспортизации отходов и типовые формы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w:t>
      </w:r>
      <w:r>
        <w:rPr>
          <w:rFonts w:ascii="Calibri" w:hAnsi="Calibri" w:cs="Calibri"/>
        </w:rPr>
        <w:lastRenderedPageBreak/>
        <w:t>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14 статьи 1 </w:t>
      </w:r>
      <w:hyperlink w:anchor="Par946" w:history="1">
        <w:r>
          <w:rPr>
            <w:rFonts w:ascii="Calibri" w:hAnsi="Calibri" w:cs="Calibri"/>
            <w:color w:val="0000FF"/>
          </w:rPr>
          <w:t>вступает</w:t>
        </w:r>
      </w:hyperlink>
      <w:r>
        <w:rPr>
          <w:rFonts w:ascii="Calibri" w:hAnsi="Calibri" w:cs="Calibri"/>
        </w:rPr>
        <w:t xml:space="preserve"> в силу с 1 июля 2015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18" w:name="Par325"/>
      <w:bookmarkEnd w:id="18"/>
      <w:r>
        <w:rPr>
          <w:rFonts w:ascii="Calibri" w:hAnsi="Calibri" w:cs="Calibri"/>
        </w:rPr>
        <w:t xml:space="preserve">14) </w:t>
      </w:r>
      <w:hyperlink r:id="rId59" w:history="1">
        <w:r>
          <w:rPr>
            <w:rFonts w:ascii="Calibri" w:hAnsi="Calibri" w:cs="Calibri"/>
            <w:color w:val="0000FF"/>
          </w:rPr>
          <w:t>статью 15</w:t>
        </w:r>
      </w:hyperlink>
      <w:r>
        <w:rPr>
          <w:rFonts w:ascii="Calibri" w:hAnsi="Calibri" w:cs="Calibri"/>
        </w:rPr>
        <w:t xml:space="preserve"> дополнить пунктом 3 следующего содержания: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требования к ее осуществлению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15 статьи 1 </w:t>
      </w:r>
      <w:hyperlink w:anchor="Par947" w:history="1">
        <w:r>
          <w:rPr>
            <w:rFonts w:ascii="Calibri" w:hAnsi="Calibri" w:cs="Calibri"/>
            <w:color w:val="0000FF"/>
          </w:rPr>
          <w:t>вступает</w:t>
        </w:r>
      </w:hyperlink>
      <w:r>
        <w:rPr>
          <w:rFonts w:ascii="Calibri" w:hAnsi="Calibri" w:cs="Calibri"/>
        </w:rPr>
        <w:t xml:space="preserve"> в силу с 1 января 2016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19" w:name="Par331"/>
      <w:bookmarkEnd w:id="19"/>
      <w:r>
        <w:rPr>
          <w:rFonts w:ascii="Calibri" w:hAnsi="Calibri" w:cs="Calibri"/>
        </w:rPr>
        <w:t xml:space="preserve">15) в </w:t>
      </w:r>
      <w:hyperlink r:id="rId60" w:history="1">
        <w:r>
          <w:rPr>
            <w:rFonts w:ascii="Calibri" w:hAnsi="Calibri" w:cs="Calibri"/>
            <w:color w:val="0000FF"/>
          </w:rPr>
          <w:t>статье 16</w:t>
        </w:r>
      </w:hyperlink>
      <w:r>
        <w:rPr>
          <w:rFonts w:ascii="Calibri" w:hAnsi="Calibri" w:cs="Calibri"/>
        </w:rPr>
        <w:t>:</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1" w:history="1">
        <w:r>
          <w:rPr>
            <w:rFonts w:ascii="Calibri" w:hAnsi="Calibri" w:cs="Calibri"/>
            <w:color w:val="0000FF"/>
          </w:rPr>
          <w:t>наименовании</w:t>
        </w:r>
      </w:hyperlink>
      <w:r>
        <w:rPr>
          <w:rFonts w:ascii="Calibri" w:hAnsi="Calibri" w:cs="Calibri"/>
        </w:rPr>
        <w:t xml:space="preserve"> слова "I - IV класса опасности" исключить;</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62" w:history="1">
        <w:r>
          <w:rPr>
            <w:rFonts w:ascii="Calibri" w:hAnsi="Calibri" w:cs="Calibri"/>
            <w:color w:val="0000FF"/>
          </w:rPr>
          <w:t>пункте 1</w:t>
        </w:r>
      </w:hyperlink>
      <w:r>
        <w:rPr>
          <w:rFonts w:ascii="Calibri" w:hAnsi="Calibri" w:cs="Calibri"/>
        </w:rPr>
        <w:t xml:space="preserve"> слова "I - IV класса опасности" исключить;</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3" w:history="1">
        <w:r>
          <w:rPr>
            <w:rFonts w:ascii="Calibri" w:hAnsi="Calibri" w:cs="Calibri"/>
            <w:color w:val="0000FF"/>
          </w:rPr>
          <w:t>пункт 2</w:t>
        </w:r>
      </w:hyperlink>
      <w:r>
        <w:rPr>
          <w:rFonts w:ascii="Calibri" w:hAnsi="Calibri" w:cs="Calibri"/>
        </w:rPr>
        <w:t xml:space="preserve"> изложить в следующей редакции: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64" w:history="1">
        <w:r>
          <w:rPr>
            <w:rFonts w:ascii="Calibri" w:hAnsi="Calibri" w:cs="Calibri"/>
            <w:color w:val="0000FF"/>
          </w:rPr>
          <w:t>пункте 2 статьи 17</w:t>
        </w:r>
      </w:hyperlink>
      <w:r>
        <w:rPr>
          <w:rFonts w:ascii="Calibri" w:hAnsi="Calibri" w:cs="Calibri"/>
        </w:rPr>
        <w:t xml:space="preserve"> слово "использования" заменить словом "утилизации";</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17 статьи 1 </w:t>
      </w:r>
      <w:hyperlink w:anchor="Par947" w:history="1">
        <w:r>
          <w:rPr>
            <w:rFonts w:ascii="Calibri" w:hAnsi="Calibri" w:cs="Calibri"/>
            <w:color w:val="0000FF"/>
          </w:rPr>
          <w:t>вступает</w:t>
        </w:r>
      </w:hyperlink>
      <w:r>
        <w:rPr>
          <w:rFonts w:ascii="Calibri" w:hAnsi="Calibri" w:cs="Calibri"/>
        </w:rPr>
        <w:t xml:space="preserve"> в силу с 1 января 2016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20" w:name="Par341"/>
      <w:bookmarkEnd w:id="20"/>
      <w:r>
        <w:rPr>
          <w:rFonts w:ascii="Calibri" w:hAnsi="Calibri" w:cs="Calibri"/>
        </w:rPr>
        <w:t xml:space="preserve">17) </w:t>
      </w:r>
      <w:hyperlink r:id="rId65" w:history="1">
        <w:r>
          <w:rPr>
            <w:rFonts w:ascii="Calibri" w:hAnsi="Calibri" w:cs="Calibri"/>
            <w:color w:val="0000FF"/>
          </w:rPr>
          <w:t>статью 18</w:t>
        </w:r>
      </w:hyperlink>
      <w:r>
        <w:rPr>
          <w:rFonts w:ascii="Calibri" w:hAnsi="Calibri" w:cs="Calibri"/>
        </w:rPr>
        <w:t xml:space="preserve"> изложить в следующей редакции: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Нормирование в области обращения с отходами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Нормирование в области обращения с отходами осуществляется в соответствии с Федеральным </w:t>
      </w:r>
      <w:hyperlink r:id="rId66" w:history="1">
        <w:r>
          <w:rPr>
            <w:rFonts w:ascii="Calibri" w:hAnsi="Calibri" w:cs="Calibri"/>
            <w:color w:val="0000FF"/>
          </w:rPr>
          <w:t>законом</w:t>
        </w:r>
      </w:hyperlink>
      <w:r>
        <w:rPr>
          <w:rFonts w:ascii="Calibri" w:hAnsi="Calibri" w:cs="Calibri"/>
        </w:rPr>
        <w:t xml:space="preserve"> от 10 января 2002 года N 7-ФЗ "Об охране окружающей среды" и настоящим Федеральным законом.</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Применительно к индивидуальным предпринимателям, юридическим лицам, в процессе хозяйственной и (или) иной деятельности которых образуются отходы, устанавливаются нормативы образования отходов и лимиты на их размещение.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Лимиты на размещение отходов устанавливаются в соответствии с нормативами предельно допустимых воздействий на окружающую среду.</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разрабатывают проекты нормативов образования отходов и лимитов на их размещение.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Нормативы образования отходов и лимиты на их размещение, порядок их утверждения </w:t>
      </w:r>
      <w:r>
        <w:rPr>
          <w:rFonts w:ascii="Calibri" w:hAnsi="Calibri" w:cs="Calibri"/>
        </w:rPr>
        <w:lastRenderedPageBreak/>
        <w:t>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устанавливаются уполномоченным Правительством Российской Федерации федеральным органом исполнительной власти.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устанавливаются органом исполнительной власти субъекта Российской Федерации в области обращения с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Субъекты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федеральному государственному экологическому надзору, представляют в уполномоченный Правительством Российской Федерации федеральный орган исполнительной власти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устанавливается уполномоченным Правительством Российской Федерации федеральным органом исполнительной власти.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Субъекты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представляют в орган исполнительной власти субъекта Российской Федерации в области обращения с отходами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субъекта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нарушении нормативов образования отходов и лимитов на их размещение хозяйственная и (или) иная деятельность индивидуальных предпринимателей, юридических лиц, в процессе которой образуются отходы, может быть ограничена, приостановлена или прекращена в порядке, установленном законодательством Российской Федерации.</w:t>
      </w:r>
    </w:p>
    <w:p w:rsidR="007F616E" w:rsidRDefault="007F6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29.06.2015 N 203-ФЗ)</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7F616E" w:rsidRDefault="007F6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8" w:history="1">
        <w:r>
          <w:rPr>
            <w:rFonts w:ascii="Calibri" w:hAnsi="Calibri" w:cs="Calibri"/>
            <w:color w:val="0000FF"/>
          </w:rPr>
          <w:t>законом</w:t>
        </w:r>
      </w:hyperlink>
      <w:r>
        <w:rPr>
          <w:rFonts w:ascii="Calibri" w:hAnsi="Calibri" w:cs="Calibri"/>
        </w:rPr>
        <w:t xml:space="preserve"> от 29.06.2015 N 203-ФЗ)</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69" w:history="1">
        <w:r>
          <w:rPr>
            <w:rFonts w:ascii="Calibri" w:hAnsi="Calibri" w:cs="Calibri"/>
            <w:color w:val="0000FF"/>
          </w:rPr>
          <w:t>пункте 1 статьи 19</w:t>
        </w:r>
      </w:hyperlink>
      <w:r>
        <w:rPr>
          <w:rFonts w:ascii="Calibri" w:hAnsi="Calibri" w:cs="Calibri"/>
        </w:rPr>
        <w:t xml:space="preserve"> слово "использованных" заменить словом "утилизированных";</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70" w:history="1">
        <w:r>
          <w:rPr>
            <w:rFonts w:ascii="Calibri" w:hAnsi="Calibri" w:cs="Calibri"/>
            <w:color w:val="0000FF"/>
          </w:rPr>
          <w:t>статье 20</w:t>
        </w:r>
      </w:hyperlink>
      <w:r>
        <w:rPr>
          <w:rFonts w:ascii="Calibri" w:hAnsi="Calibri" w:cs="Calibri"/>
        </w:rPr>
        <w:t>:</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1" w:history="1">
        <w:r>
          <w:rPr>
            <w:rFonts w:ascii="Calibri" w:hAnsi="Calibri" w:cs="Calibri"/>
            <w:color w:val="0000FF"/>
          </w:rPr>
          <w:t>пункте 1</w:t>
        </w:r>
      </w:hyperlink>
      <w:r>
        <w:rPr>
          <w:rFonts w:ascii="Calibri" w:hAnsi="Calibri" w:cs="Calibri"/>
        </w:rPr>
        <w:t xml:space="preserve"> слово "использования" заменить словом "утилизации";</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"б" пункта 19 статьи 1 </w:t>
      </w:r>
      <w:hyperlink w:anchor="Par947" w:history="1">
        <w:r>
          <w:rPr>
            <w:rFonts w:ascii="Calibri" w:hAnsi="Calibri" w:cs="Calibri"/>
            <w:color w:val="0000FF"/>
          </w:rPr>
          <w:t>вступает</w:t>
        </w:r>
      </w:hyperlink>
      <w:r>
        <w:rPr>
          <w:rFonts w:ascii="Calibri" w:hAnsi="Calibri" w:cs="Calibri"/>
        </w:rPr>
        <w:t xml:space="preserve"> в силу с 1 января 2016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21" w:name="Par365"/>
      <w:bookmarkEnd w:id="21"/>
      <w:r>
        <w:rPr>
          <w:rFonts w:ascii="Calibri" w:hAnsi="Calibri" w:cs="Calibri"/>
        </w:rPr>
        <w:t xml:space="preserve">б) </w:t>
      </w:r>
      <w:hyperlink r:id="rId72" w:history="1">
        <w:r>
          <w:rPr>
            <w:rFonts w:ascii="Calibri" w:hAnsi="Calibri" w:cs="Calibri"/>
            <w:color w:val="0000FF"/>
          </w:rPr>
          <w:t>пункт 3</w:t>
        </w:r>
      </w:hyperlink>
      <w:r>
        <w:rPr>
          <w:rFonts w:ascii="Calibri" w:hAnsi="Calibri" w:cs="Calibri"/>
        </w:rPr>
        <w:t xml:space="preserve"> изложить в следующей редакции: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w:t>
      </w:r>
      <w:r>
        <w:rPr>
          <w:rFonts w:ascii="Calibri" w:hAnsi="Calibri" w:cs="Calibri"/>
        </w:rPr>
        <w:lastRenderedPageBreak/>
        <w:t>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20 </w:t>
      </w:r>
      <w:hyperlink w:anchor="Par947" w:history="1">
        <w:r>
          <w:rPr>
            <w:rFonts w:ascii="Calibri" w:hAnsi="Calibri" w:cs="Calibri"/>
            <w:color w:val="0000FF"/>
          </w:rPr>
          <w:t>вступает</w:t>
        </w:r>
      </w:hyperlink>
      <w:r>
        <w:rPr>
          <w:rFonts w:ascii="Calibri" w:hAnsi="Calibri" w:cs="Calibri"/>
        </w:rPr>
        <w:t xml:space="preserve"> в силу с 1 января 2016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22" w:name="Par371"/>
      <w:bookmarkEnd w:id="22"/>
      <w:r>
        <w:rPr>
          <w:rFonts w:ascii="Calibri" w:hAnsi="Calibri" w:cs="Calibri"/>
        </w:rPr>
        <w:t xml:space="preserve">20) в </w:t>
      </w:r>
      <w:hyperlink r:id="rId73" w:history="1">
        <w:r>
          <w:rPr>
            <w:rFonts w:ascii="Calibri" w:hAnsi="Calibri" w:cs="Calibri"/>
            <w:color w:val="0000FF"/>
          </w:rPr>
          <w:t>статье 23</w:t>
        </w:r>
      </w:hyperlink>
      <w:r>
        <w:rPr>
          <w:rFonts w:ascii="Calibri" w:hAnsi="Calibri" w:cs="Calibri"/>
        </w:rPr>
        <w:t>:</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4"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 Плата за негативное воздействие на окружающую среду при размещении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5" w:history="1">
        <w:r>
          <w:rPr>
            <w:rFonts w:ascii="Calibri" w:hAnsi="Calibri" w:cs="Calibri"/>
            <w:color w:val="0000FF"/>
          </w:rPr>
          <w:t>пункт 1</w:t>
        </w:r>
      </w:hyperlink>
      <w:r>
        <w:rPr>
          <w:rFonts w:ascii="Calibri" w:hAnsi="Calibri" w:cs="Calibri"/>
        </w:rPr>
        <w:t xml:space="preserve"> изложить в следующей редакции: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размещении отходов взимается плата за негативное воздействие на окружающую среду в соответствии с Федеральным </w:t>
      </w:r>
      <w:hyperlink r:id="rId76" w:history="1">
        <w:r>
          <w:rPr>
            <w:rFonts w:ascii="Calibri" w:hAnsi="Calibri" w:cs="Calibri"/>
            <w:color w:val="0000FF"/>
          </w:rPr>
          <w:t>законом</w:t>
        </w:r>
      </w:hyperlink>
      <w:r>
        <w:rPr>
          <w:rFonts w:ascii="Calibri" w:hAnsi="Calibri" w:cs="Calibri"/>
        </w:rPr>
        <w:t xml:space="preserve"> от 10 января 2002 года N 7-ФЗ "Об охране окружающей среды" и настоящим Федеральным законом.";</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7" w:history="1">
        <w:r>
          <w:rPr>
            <w:rFonts w:ascii="Calibri" w:hAnsi="Calibri" w:cs="Calibri"/>
            <w:color w:val="0000FF"/>
          </w:rPr>
          <w:t>дополнить</w:t>
        </w:r>
      </w:hyperlink>
      <w:r>
        <w:rPr>
          <w:rFonts w:ascii="Calibri" w:hAnsi="Calibri" w:cs="Calibri"/>
        </w:rPr>
        <w:t xml:space="preserve"> пунктами 4 - 9 следующего содержания: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Порядок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основами ценообразования в сфере обращения с твердыми коммунальными отходами.";</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21 статьи 1 </w:t>
      </w:r>
      <w:hyperlink w:anchor="Par947" w:history="1">
        <w:r>
          <w:rPr>
            <w:rFonts w:ascii="Calibri" w:hAnsi="Calibri" w:cs="Calibri"/>
            <w:color w:val="0000FF"/>
          </w:rPr>
          <w:t>вступает</w:t>
        </w:r>
      </w:hyperlink>
      <w:r>
        <w:rPr>
          <w:rFonts w:ascii="Calibri" w:hAnsi="Calibri" w:cs="Calibri"/>
        </w:rPr>
        <w:t xml:space="preserve"> в силу с 1 января 2016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23" w:name="Par387"/>
      <w:bookmarkEnd w:id="23"/>
      <w:r>
        <w:rPr>
          <w:rFonts w:ascii="Calibri" w:hAnsi="Calibri" w:cs="Calibri"/>
        </w:rPr>
        <w:t xml:space="preserve">21) в </w:t>
      </w:r>
      <w:hyperlink r:id="rId78" w:history="1">
        <w:r>
          <w:rPr>
            <w:rFonts w:ascii="Calibri" w:hAnsi="Calibri" w:cs="Calibri"/>
            <w:color w:val="0000FF"/>
          </w:rPr>
          <w:t>статье 24</w:t>
        </w:r>
      </w:hyperlink>
      <w:r>
        <w:rPr>
          <w:rFonts w:ascii="Calibri" w:hAnsi="Calibri" w:cs="Calibri"/>
        </w:rPr>
        <w:t>:</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9" w:history="1">
        <w:r>
          <w:rPr>
            <w:rFonts w:ascii="Calibri" w:hAnsi="Calibri" w:cs="Calibri"/>
            <w:color w:val="0000FF"/>
          </w:rPr>
          <w:t>абзаце втором пункта 1</w:t>
        </w:r>
      </w:hyperlink>
      <w:r>
        <w:rPr>
          <w:rFonts w:ascii="Calibri" w:hAnsi="Calibri" w:cs="Calibri"/>
        </w:rPr>
        <w:t xml:space="preserve"> слова "платы за размещение отходов" заменить словами "платы за негативное воздействие на окружающую среду при размещении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0" w:history="1">
        <w:r>
          <w:rPr>
            <w:rFonts w:ascii="Calibri" w:hAnsi="Calibri" w:cs="Calibri"/>
            <w:color w:val="0000FF"/>
          </w:rPr>
          <w:t>дополнить</w:t>
        </w:r>
      </w:hyperlink>
      <w:r>
        <w:rPr>
          <w:rFonts w:ascii="Calibri" w:hAnsi="Calibri" w:cs="Calibri"/>
        </w:rPr>
        <w:t xml:space="preserve"> пунктом 3 следующего содержания: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производстве упаковки, готовых товаров (продукции), после утраты потребительских свойств которыми образуются отходы, которые представлены биоразлагаемыми материалами и перечень которых устанавливается Правительством Российской Федерации, могут применяться следующие меры экономического стимулирования: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налоговых льгот в порядке, установленном законодательством Российской Федерации о налогах и сборах;</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статьей 24.5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81" w:history="1">
        <w:r>
          <w:rPr>
            <w:rFonts w:ascii="Calibri" w:hAnsi="Calibri" w:cs="Calibri"/>
            <w:color w:val="0000FF"/>
          </w:rPr>
          <w:t>главу V</w:t>
        </w:r>
      </w:hyperlink>
      <w:r>
        <w:rPr>
          <w:rFonts w:ascii="Calibri" w:hAnsi="Calibri" w:cs="Calibri"/>
        </w:rPr>
        <w:t xml:space="preserve"> дополнить статьями 24.2 - 24.5 следующего содержания:</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24.2. Регулирование в области обращения с отходами от использования товаров</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Производители, импортеры товаров обязаны обеспечивать утилизацию отходов от использования этих товаров в соответствии с нормативами утилизации, установленными Правительством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Производители, импортеры товаров обеспечивают утилизацию отходов от использования этих товаров самостоятельно в порядке, установленном Правительством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выполнения нормативов утилизации осуществляется непосредственно самими производителем, импортером товаров путем организации собственных объектов инфраструктуры по сбору, обработке, утилизации отходов от использования таких товаров или путем заключения договоров с оператором по обращению с твердыми коммунальными отходами, региональным оператором. Самостоятельное обеспечение выполнения нормативов утилизации может осуществляться путем создания объединения (союза) производителей, импортеров товаров (далее - объединение).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Производитель, импортер товаров при вступлении в объединение имеет право на основании соответствующего договора поручить объединению обеспечивать выполнение нормативов утилизации путем заключения с оператором по обращению с твердыми коммунальными отходами, региональным оператором договора, а также представлять от своего имени отчетность о выполнении нормативов утилизации.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неисполнения или частичного исполнения объединением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объединением обязательств.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статьей 24.5 настоящего Федерального закона.</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Обязанность производителя, импортера товаров по их утилизации считается исполненной:</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представления отчетности о выполнении нормативов утилизации;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уплаты экологического сбора.</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Нормативы утилизации устанавливаются для каждой группы товаров, подлежащих утилизации, в процентах от общего количества выпущенных производителями, импортерами товаров для внутреннего потребления на территории Российской Федерации за истекший календарный год в зависимости от массы или числа единиц готовых товаров или массы упаковки, использованной для производства таких товаров.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упаковка товара, подлежащего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Положения пунктов 13 и 14 настоящей статьи не распространяются на производителей, импортеров товаров, которые осуществляют уплату экологического сбора в соответствии со статьей 24.5 настоящего Федерального закона.</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Порядок, формы и сроки представления производителями, импортерами товаров, подлежащих утилизации, отчетности о выполнении нормативов утилизации, порядок декларирования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перечень которых предусмотрен пунктом 2 настоящей статьи, устанавливаются Правительством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товарах, которые ввозятся из государств, не являющихся членами Евразийского экономического союза, и включены в перечень, предусмотренный пунктом 2 настоящей статьи;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предусмотренный пунктом 2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24.3. Единая государственная информационная система учета отходов от использования товаров</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и предназначена для осуществления контроля за выполнением установленных нормативов утилизации (далее также - система).</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хранения, обработки и анализа информации;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доступа к информации, содержащейся в системе, предоставления такой информации в электронной форме;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иными информационными системами посредством использования единых форматов данных;</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контроля достоверности, полноты и своевременности размещения информации в системе;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оператора системы, поставщиков и пользователей информации;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информационного взаимодействия с Государственной информационной системой о государственных и муниципальных платежах;</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модернизации системы.</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создания, эксплуатации и модернизации системы устанавливается Правительством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функциональные требования к системе;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хранения, обработки и предоставления информации, содержащейся в системе;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ведения соответствующих реестров в системе;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системы в информационно-телекоммуникационной сети "Интернет".</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Пользователями информации, содержащейся в системе, которые обладают правом </w:t>
      </w:r>
      <w:r>
        <w:rPr>
          <w:rFonts w:ascii="Calibri" w:hAnsi="Calibri" w:cs="Calibri"/>
        </w:rPr>
        <w:lastRenderedPageBreak/>
        <w:t>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Уполномоченный орган предоставляет программные средства системы, необходимые для обеспечения информационного взаимодействия с системой, индивидуальным предпринимателям и юридическим лицам, осуществляющим утилизацию отходов от использования товаров.</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Единая государственная информационная система учета отходов от использования товаров эксплуатируется на основе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Состав, формы, сроки и порядок предоставления указанной информации определяются Правительством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Поставщики информации обеспечивают полноту, достоверность, актуальность информации и своевременность ее размещения в системе.</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24.5. Экологический сбор</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Экологический сбор относится к неналоговым доходам федерального бюджета.</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Экологический сбор уплачивается производителями, импортерами товаров, подлежащих утилизации после утраты ими потребительских свойств, по каждой группе товаров, указанных в пункте 12 статьи 24.2 настоящего Федерального закона.</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Экологический сбор не уплачивается в отношении товаров, которые подлежат утилизации и вывозятся из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подлежащих утилизации после утраты потребительских свойств, устанавливаются Правительством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Экологический сбор рассчитывается посредством умножения ставки экологического сбора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такого товара, и на норматив утилизации, выраженный в относительных единицах.</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пунктом 3 статьи 24.2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таких товаров, и на недостигнутый норматив утилизации, выраженный в относительных единицах.</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взимания экологического сбора (в том числе порядок его исчисления, срок уплаты,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Средства, поступившие в федеральный бюджет в счет уплаты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утвержденных в установленном порядке региональных программ в области обращения с отходами и территориальных схем обращения с отходами, на покрытие расходов на сбор, транспортирование, обработку, утилизацию отходов от использования товаров, на покрытие дефицита средств, поступающих в счет оплаты населением услуг по обращению с твердыми коммунальными отходами, на выполнение инженерных изысканий, подготовку проектной документации для строительства объектов, используемых для обработки, утилизации отходов, объектов обезвреживания отходов, на строительство и оснащение таких объектов.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осуществляется в соответствии со </w:t>
      </w:r>
      <w:hyperlink r:id="rId82" w:history="1">
        <w:r>
          <w:rPr>
            <w:rFonts w:ascii="Calibri" w:hAnsi="Calibri" w:cs="Calibri"/>
            <w:color w:val="0000FF"/>
          </w:rPr>
          <w:t>статьей 93</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субсидии федерального бюджета предоставляются в порядке, утвержденном Правительством Российской Федерации, пропорционально численности населения, проживающего на территориях субъектов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Средства, поступившие в федеральный бюджет в счет уплаты экологического сбора, в приоритетном порядке предназначаются для выполнения нормативов утилизации отходов от использования товаров, обязанность по утилизации которых исполнена производителями, импортерами таких товаров, путем уплаты экологического сбора, а также для: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строительства, реконструкции, технического перевооружения, модернизации производственно-технических комплексов, осуществляющих обращение с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разработки и внедрения промышленного оборудования российского производства в целях утилизации и обезвреживания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софинансирования региональных программ в области обращения с отходами в части строительства объектов, используемых для сбора, транспортирования, обработки, утилизации отходов от использования товаров.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Условием предоставления субсидии субъекту Российской Федерации на цели, предусмотренные пунктом 10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23 статьи 1 </w:t>
      </w:r>
      <w:hyperlink w:anchor="Par947" w:history="1">
        <w:r>
          <w:rPr>
            <w:rFonts w:ascii="Calibri" w:hAnsi="Calibri" w:cs="Calibri"/>
            <w:color w:val="0000FF"/>
          </w:rPr>
          <w:t>вступает</w:t>
        </w:r>
      </w:hyperlink>
      <w:r>
        <w:rPr>
          <w:rFonts w:ascii="Calibri" w:hAnsi="Calibri" w:cs="Calibri"/>
        </w:rPr>
        <w:t xml:space="preserve"> в силу с 1 января 2016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24" w:name="Par485"/>
      <w:bookmarkEnd w:id="24"/>
      <w:r>
        <w:rPr>
          <w:rFonts w:ascii="Calibri" w:hAnsi="Calibri" w:cs="Calibri"/>
        </w:rPr>
        <w:t xml:space="preserve">23) </w:t>
      </w:r>
      <w:hyperlink r:id="rId83" w:history="1">
        <w:r>
          <w:rPr>
            <w:rFonts w:ascii="Calibri" w:hAnsi="Calibri" w:cs="Calibri"/>
            <w:color w:val="0000FF"/>
          </w:rPr>
          <w:t>дополнить</w:t>
        </w:r>
      </w:hyperlink>
      <w:r>
        <w:rPr>
          <w:rFonts w:ascii="Calibri" w:hAnsi="Calibri" w:cs="Calibri"/>
        </w:rPr>
        <w:t xml:space="preserve"> главой V.1 следующего содержания:</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"ГЛАВА V.1. РЕГУЛИРОВАНИЕ ДЕЯТЕЛЬНОСТИ В ОБЛАСТИ ОБРАЩЕНИЯ</w:t>
      </w:r>
    </w:p>
    <w:p w:rsidR="007F616E" w:rsidRDefault="007F61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ТВЕРДЫМИ КОММУНАЛЬНЫМИ ОТХОДАМИ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24.6. Региональный оператор по обращению с твердыми коммунальными отходами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осуществляются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Сбор, транспортирование, обработка, утилизация, обезвреживание, захоронение твердых коммунальных отходов осуществляются в соответствии с правилами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Обращение с твердыми коммунальными отходами, являющимися отходами от использования товаров, осуществляется с учетом особенностей, установленных в статье 24.2 настоящего Федерального закона.</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порядке, установленном Правительством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Статус регионального оператора присваивается на срок не менее чем десять лет. Юридическое лицо может быть лишено статуса регионального оператора по основаниям, определенным правилами обращения с твердыми коммунальными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сбора и транспортирования твердых коммунальных отходов устанавливаются законодательством субъектов Российской Федерации.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24.7. Договор на оказание услуг по обращению с твердыми коммунальными отходами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сбора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которые определены в этом договоре, и обеспечивать их сбор,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твердых коммунальных отходов заключают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24.8. Виды деятельности и тарифы в области обращения с твердыми коммунальными отходами, подлежащие регулированию</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регулируемым видам деятельности в области обращения с твердыми коммунальными отходами относятся: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обработка твердых коммунальных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обезвреживание твердых коммунальных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захоронение твердых коммунальных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услуги по обращению с твердыми коммунальными отходами региональным оператором.</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определяет случаи, при которых цены на услуги по сбору и транспортированию твердых коммунальных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Регулированию подлежат следующие виды предельных тарифов в области обращения с твердыми коммунальными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тариф на услугу регионального оператора по обращению с твердыми коммунальными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обработку твердых коммунальных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обезвреживание твердых коммунальных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захоронение твердых коммунальных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единого тарифа на услугу регионального оператора не учитываются его </w:t>
      </w:r>
      <w:r>
        <w:rPr>
          <w:rFonts w:ascii="Calibri" w:hAnsi="Calibri" w:cs="Calibri"/>
        </w:rPr>
        <w:lastRenderedPageBreak/>
        <w:t>затраты на обработку, утилизацию твердых коммунальных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24.9. Порядок государственного регулирования тарифов в области обращения с твердыми коммунальными отходами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порядке, установленном Правительством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Методы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w:t>
      </w:r>
      <w:r>
        <w:rPr>
          <w:rFonts w:ascii="Calibri" w:hAnsi="Calibri" w:cs="Calibri"/>
        </w:rPr>
        <w:lastRenderedPageBreak/>
        <w:t>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пунктом 6 настоящей статьи случае подлежат компенсации (за исключением предусмотренных пунктом 8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порядке, установленном Правительством Российской Федерации.</w:t>
      </w:r>
    </w:p>
    <w:p w:rsidR="007F616E" w:rsidRDefault="007F6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29.06.2015 N 203-ФЗ)</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24.10. Расчет объема и (или) массы твердых коммунальных отходов</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правилами коммерческого учета объема и (или) массы твердых коммунальных отходов, утвержденными Правительством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определения нормативов накопления твердых коммунальных отходов устанавливается Правительством Российской Федерации.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24.11. Право на получение информации в области обращения с твердыми коммунальными отходами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Доступ к указанной информации обеспечивается уполномоченным органом субъекта Российской Федерации, региональным оператором и операторами по обращению с твердыми коммунальными отходами путем ее размещения в форме открытых данных на официальном сайте уполномоченного органа субъекта Российской Федерации в информационно-телекоммуникационной сети "Интернет".</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тарифах в области обращения с твердыми коммунальными отходами, параметрах тарифного регулирования, в том числе установленных на долгосрочный период регулирования, размещается органами регулирования в средствах массовой информации и (или) на сайте в информационно-телекоммуникационной сети "Интернет", предназначенном для размещения информации по вопросам регулирования тарифов и определенном Правительством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w:t>
      </w:r>
      <w:r>
        <w:rPr>
          <w:rFonts w:ascii="Calibri" w:hAnsi="Calibri" w:cs="Calibri"/>
        </w:rPr>
        <w:lastRenderedPageBreak/>
        <w:t>высшим исполнительным органом государственной власти субъекта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8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стандартов раскрытия информации.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включения плановой проверки в ежегодный план проведения плановых проверок является истечение одного года с даты:</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регистрации оператора по обращению с твердыми коммунальными отходами, регионального оператора;</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окончания проведения последней плановой проверки проверяемого лица.</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Основанием для проведения внеплановой проверки является: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24.13. Инвестиционная программа оператора по обращению с твердыми коммунальными отходами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реконструкция и (или) модернизация объектов, используемых для обращения с твердыми коммунальными отходами,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Инвестиционная программа должна содержать:</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и фактические значения показателей эффективности объектов, используемых для сбора, транспортирования, обработки, утилизации, обезвреживания и размещения твердых коммунальных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мероприятий по строительству новых, реконструкции и (или) модернизации </w:t>
      </w:r>
      <w:r>
        <w:rPr>
          <w:rFonts w:ascii="Calibri" w:hAnsi="Calibri" w:cs="Calibri"/>
        </w:rPr>
        <w:lastRenderedPageBreak/>
        <w:t>существующих объектов, используемых для обращения с твердыми коммунальными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финансовых потребностей, необходимых для реализации инвестиционной программы, с указанием источников финансирования;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реализации мероприятий инвестиционной программы;</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предварительный расчет тарифов в области обращения с твердыми коммунальными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определенные Правительством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Инвестиционная программа утверждается уполномоченным органом исполнительной власти субъекта Российской Федерации. Порядок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порядок определения плановых и фактических значений показателей эффективности объектов, используемых для обработки, обезвреживания, захоронения твердых коммунальных отходов, устанавливается Правительством Российской Федерации.".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 </w:t>
      </w:r>
      <w:hyperlink w:anchor="Par947" w:history="1">
        <w:r>
          <w:rPr>
            <w:rFonts w:ascii="Calibri" w:hAnsi="Calibri" w:cs="Calibri"/>
            <w:color w:val="0000FF"/>
          </w:rPr>
          <w:t>вступает</w:t>
        </w:r>
      </w:hyperlink>
      <w:r>
        <w:rPr>
          <w:rFonts w:ascii="Calibri" w:hAnsi="Calibri" w:cs="Calibri"/>
        </w:rPr>
        <w:t xml:space="preserve"> в силу с 1 января 2016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outlineLvl w:val="0"/>
        <w:rPr>
          <w:rFonts w:ascii="Calibri" w:hAnsi="Calibri" w:cs="Calibri"/>
        </w:rPr>
      </w:pPr>
      <w:bookmarkStart w:id="25" w:name="Par585"/>
      <w:bookmarkEnd w:id="25"/>
      <w:r>
        <w:rPr>
          <w:rFonts w:ascii="Calibri" w:hAnsi="Calibri" w:cs="Calibri"/>
        </w:rPr>
        <w:t>Статья 2</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86" w:history="1">
        <w:r>
          <w:rPr>
            <w:rFonts w:ascii="Calibri" w:hAnsi="Calibri" w:cs="Calibri"/>
            <w:color w:val="0000FF"/>
          </w:rPr>
          <w:t>Закон</w:t>
        </w:r>
      </w:hyperlink>
      <w:r>
        <w:rPr>
          <w:rFonts w:ascii="Calibri" w:hAnsi="Calibri" w:cs="Calibri"/>
        </w:rP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2003, N 23, ст. 2174; 2004, N 35, ст. 3607; 2008, N 18, ст. 1941; N 29, ст. 3418, 3420; 2009, N 1, ст. 17; 2011, N 49, ст. 7042; 2012, N 53, ст. 7648; 2013, N 52, ст. 6961; 2014, N 30, ст. 4262) следующие изменения: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87" w:history="1">
        <w:r>
          <w:rPr>
            <w:rFonts w:ascii="Calibri" w:hAnsi="Calibri" w:cs="Calibri"/>
            <w:color w:val="0000FF"/>
          </w:rPr>
          <w:t>части шестой статьи 9</w:t>
        </w:r>
      </w:hyperlink>
      <w:r>
        <w:rPr>
          <w:rFonts w:ascii="Calibri" w:hAnsi="Calibri" w:cs="Calibri"/>
        </w:rPr>
        <w:t xml:space="preserve"> слова "радиоактивных, токсичных и иных опасных отходов" заменить словами "радиоактивных отходов, отходов I - V классов опасности", слова "токсичных и иных опасных отходов" заменить словами "отходов I - V классов опасности";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88" w:history="1">
        <w:r>
          <w:rPr>
            <w:rFonts w:ascii="Calibri" w:hAnsi="Calibri" w:cs="Calibri"/>
            <w:color w:val="0000FF"/>
          </w:rPr>
          <w:t>абзаце четвертом пункта 1 статьи 10.1</w:t>
        </w:r>
      </w:hyperlink>
      <w:r>
        <w:rPr>
          <w:rFonts w:ascii="Calibri" w:hAnsi="Calibri" w:cs="Calibri"/>
        </w:rPr>
        <w:t xml:space="preserve"> слова ", токсичных и иных опасных отходов" заменить словами "отходов, отходов I - V классов опасности";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89" w:history="1">
        <w:r>
          <w:rPr>
            <w:rFonts w:ascii="Calibri" w:hAnsi="Calibri" w:cs="Calibri"/>
            <w:color w:val="0000FF"/>
          </w:rPr>
          <w:t>части седьмой статьи 16</w:t>
        </w:r>
      </w:hyperlink>
      <w:r>
        <w:rPr>
          <w:rFonts w:ascii="Calibri" w:hAnsi="Calibri" w:cs="Calibri"/>
        </w:rPr>
        <w:t xml:space="preserve"> слова ", токсичных и иных опасных отходов" заменить словами "отходов, отходов I - V классов опасности";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90" w:history="1">
        <w:r>
          <w:rPr>
            <w:rFonts w:ascii="Calibri" w:hAnsi="Calibri" w:cs="Calibri"/>
            <w:color w:val="0000FF"/>
          </w:rPr>
          <w:t>пункте 8 части первой статьи 23</w:t>
        </w:r>
      </w:hyperlink>
      <w:r>
        <w:rPr>
          <w:rFonts w:ascii="Calibri" w:hAnsi="Calibri" w:cs="Calibri"/>
        </w:rPr>
        <w:t xml:space="preserve"> слова "вредных веществ и отходов производства" заменить словами "отходов I - V классов опасности".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 </w:t>
      </w:r>
      <w:hyperlink w:anchor="Par946" w:history="1">
        <w:r>
          <w:rPr>
            <w:rFonts w:ascii="Calibri" w:hAnsi="Calibri" w:cs="Calibri"/>
            <w:color w:val="0000FF"/>
          </w:rPr>
          <w:t>вступает</w:t>
        </w:r>
      </w:hyperlink>
      <w:r>
        <w:rPr>
          <w:rFonts w:ascii="Calibri" w:hAnsi="Calibri" w:cs="Calibri"/>
        </w:rPr>
        <w:t xml:space="preserve"> в силу с 1 июля 2015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outlineLvl w:val="0"/>
        <w:rPr>
          <w:rFonts w:ascii="Calibri" w:hAnsi="Calibri" w:cs="Calibri"/>
        </w:rPr>
      </w:pPr>
      <w:bookmarkStart w:id="26" w:name="Par597"/>
      <w:bookmarkEnd w:id="26"/>
      <w:r>
        <w:rPr>
          <w:rFonts w:ascii="Calibri" w:hAnsi="Calibri" w:cs="Calibri"/>
        </w:rPr>
        <w:t>Статья 3</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hyperlink r:id="rId91" w:history="1">
        <w:r>
          <w:rPr>
            <w:rFonts w:ascii="Calibri" w:hAnsi="Calibri" w:cs="Calibri"/>
            <w:color w:val="0000FF"/>
          </w:rPr>
          <w:t>Подпункт 7.2 статьи 11</w:t>
        </w:r>
      </w:hyperlink>
      <w:r>
        <w:rPr>
          <w:rFonts w:ascii="Calibri" w:hAnsi="Calibri" w:cs="Calibri"/>
        </w:rPr>
        <w:t xml:space="preserve"> Федерального закона от 23 ноября 1995 года N 174-ФЗ "Об экологической экспертизе" (Собрание законодательства Российской Федерации, 1995, N 48, ст. 4556; 2004, N 35, ст. 3607; N 52, ст. 5276; 2006, N 50, ст. 5279; N 52, ст. 5498; 2008, N 20, ст. 2260; 2009, N 1, ст. 17; 2011, N 30, ст. 4591, 4594; 2013, N 52, ст. 6971; 2014, N 26, ст. 3387; N 30, ст. 4220, 4262) изложить в следующей редакции: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проектная документация объектов, используемых для размещения и (или) обезвреживания отходов I - V классов опасности,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а также проекты вывода из эксплуатации указанных объектов, проекты рекультивации земель, нарушенных при размещении отходов I - V классов опасности, и </w:t>
      </w:r>
      <w:r>
        <w:rPr>
          <w:rFonts w:ascii="Calibri" w:hAnsi="Calibri" w:cs="Calibri"/>
        </w:rPr>
        <w:lastRenderedPageBreak/>
        <w:t>земель, используемых, но не предназначенных для размещения отходов I - V классов опасности;".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4 </w:t>
      </w:r>
      <w:hyperlink w:anchor="Par947" w:history="1">
        <w:r>
          <w:rPr>
            <w:rFonts w:ascii="Calibri" w:hAnsi="Calibri" w:cs="Calibri"/>
            <w:color w:val="0000FF"/>
          </w:rPr>
          <w:t>вступает</w:t>
        </w:r>
      </w:hyperlink>
      <w:r>
        <w:rPr>
          <w:rFonts w:ascii="Calibri" w:hAnsi="Calibri" w:cs="Calibri"/>
        </w:rPr>
        <w:t xml:space="preserve"> в силу с 1 января 2016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outlineLvl w:val="0"/>
        <w:rPr>
          <w:rFonts w:ascii="Calibri" w:hAnsi="Calibri" w:cs="Calibri"/>
        </w:rPr>
      </w:pPr>
      <w:bookmarkStart w:id="27" w:name="Par606"/>
      <w:bookmarkEnd w:id="27"/>
      <w:r>
        <w:rPr>
          <w:rFonts w:ascii="Calibri" w:hAnsi="Calibri" w:cs="Calibri"/>
        </w:rPr>
        <w:t>Статья 4</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2" w:history="1">
        <w:r>
          <w:rPr>
            <w:rFonts w:ascii="Calibri" w:hAnsi="Calibri" w:cs="Calibri"/>
            <w:color w:val="0000FF"/>
          </w:rPr>
          <w:t>пункте 1 статьи 26</w:t>
        </w:r>
      </w:hyperlink>
      <w:r>
        <w:rPr>
          <w:rFonts w:ascii="Calibri" w:hAnsi="Calibri" w:cs="Calibri"/>
        </w:rPr>
        <w:t xml:space="preserve"> Федерального закона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 2006, N 27, ст. 2881; 2014, N 42, ст. 5615) слово "бытовыми" заменить словами "твердыми коммунальными".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outlineLvl w:val="0"/>
        <w:rPr>
          <w:rFonts w:ascii="Calibri" w:hAnsi="Calibri" w:cs="Calibri"/>
        </w:rPr>
      </w:pPr>
      <w:bookmarkStart w:id="28" w:name="Par610"/>
      <w:bookmarkEnd w:id="28"/>
      <w:r>
        <w:rPr>
          <w:rFonts w:ascii="Calibri" w:hAnsi="Calibri" w:cs="Calibri"/>
        </w:rPr>
        <w:t>Статья 5</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93" w:history="1">
        <w:r>
          <w:rPr>
            <w:rFonts w:ascii="Calibri" w:hAnsi="Calibri" w:cs="Calibri"/>
            <w:color w:val="0000FF"/>
          </w:rPr>
          <w:t>закон</w:t>
        </w:r>
      </w:hyperlink>
      <w:r>
        <w:rPr>
          <w:rFonts w:ascii="Calibri" w:hAnsi="Calibri" w:cs="Calibri"/>
        </w:rPr>
        <w:t xml:space="preserve"> от 30 марта 1999 года N 52-ФЗ "О санитарно-эпидемиологическом благополучии населения" (Собрание законодательства Российской Федерации, 1999, N 14, ст. 1650; 2003, N 2, ст. 167; 2004, N 35, ст. 3607; 2007, N 46, ст. 5554; 2009, N 1, ст. 17; 2011, N 30, ст. 4596) следующие изменения: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94" w:history="1">
        <w:r>
          <w:rPr>
            <w:rFonts w:ascii="Calibri" w:hAnsi="Calibri" w:cs="Calibri"/>
            <w:color w:val="0000FF"/>
          </w:rPr>
          <w:t>статье 22</w:t>
        </w:r>
      </w:hyperlink>
      <w:r>
        <w:rPr>
          <w:rFonts w:ascii="Calibri" w:hAnsi="Calibri" w:cs="Calibri"/>
        </w:rPr>
        <w:t>:</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5" w:history="1">
        <w:r>
          <w:rPr>
            <w:rFonts w:ascii="Calibri" w:hAnsi="Calibri" w:cs="Calibri"/>
            <w:color w:val="0000FF"/>
          </w:rPr>
          <w:t>наименовании</w:t>
        </w:r>
      </w:hyperlink>
      <w:r>
        <w:rPr>
          <w:rFonts w:ascii="Calibri" w:hAnsi="Calibri" w:cs="Calibri"/>
        </w:rPr>
        <w:t xml:space="preserve"> слова "использованию, обезвреживанию, транспортировке, хранению и захоронению" заменить словами "накоплению, транспортированию, обработке, утилизации, обезвреживанию, размещению";</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96" w:history="1">
        <w:r>
          <w:rPr>
            <w:rFonts w:ascii="Calibri" w:hAnsi="Calibri" w:cs="Calibri"/>
            <w:color w:val="0000FF"/>
          </w:rPr>
          <w:t>пункте 1</w:t>
        </w:r>
      </w:hyperlink>
      <w:r>
        <w:rPr>
          <w:rFonts w:ascii="Calibri" w:hAnsi="Calibri" w:cs="Calibri"/>
        </w:rPr>
        <w:t xml:space="preserve"> слова "использованию, обезвреживанию, транспортировке, хранению и захоронению" заменить словами "накоплению, транспортированию, обработке, утилизации, обезвреживанию, размещению";</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97" w:history="1">
        <w:r>
          <w:rPr>
            <w:rFonts w:ascii="Calibri" w:hAnsi="Calibri" w:cs="Calibri"/>
            <w:color w:val="0000FF"/>
          </w:rPr>
          <w:t>пункте 3</w:t>
        </w:r>
      </w:hyperlink>
      <w:r>
        <w:rPr>
          <w:rFonts w:ascii="Calibri" w:hAnsi="Calibri" w:cs="Calibri"/>
        </w:rPr>
        <w:t>:</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8" w:history="1">
        <w:r>
          <w:rPr>
            <w:rFonts w:ascii="Calibri" w:hAnsi="Calibri" w:cs="Calibri"/>
            <w:color w:val="0000FF"/>
          </w:rPr>
          <w:t>абзаце первом</w:t>
        </w:r>
      </w:hyperlink>
      <w:r>
        <w:rPr>
          <w:rFonts w:ascii="Calibri" w:hAnsi="Calibri" w:cs="Calibri"/>
        </w:rPr>
        <w:t xml:space="preserve"> слова "использования, обезвреживания, хранения и захоронения" заменить словами "обработки, утилизации, обезвреживания, размещения";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9" w:history="1">
        <w:r>
          <w:rPr>
            <w:rFonts w:ascii="Calibri" w:hAnsi="Calibri" w:cs="Calibri"/>
            <w:color w:val="0000FF"/>
          </w:rPr>
          <w:t>абзаце втором</w:t>
        </w:r>
      </w:hyperlink>
      <w:r>
        <w:rPr>
          <w:rFonts w:ascii="Calibri" w:hAnsi="Calibri" w:cs="Calibri"/>
        </w:rPr>
        <w:t xml:space="preserve"> слова "использованию, обезвреживанию, хранению и захоронению" заменить словами "обработке, утилизации, обезвреживанию, размещению";</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статьи 5 </w:t>
      </w:r>
      <w:hyperlink w:anchor="Par946" w:history="1">
        <w:r>
          <w:rPr>
            <w:rFonts w:ascii="Calibri" w:hAnsi="Calibri" w:cs="Calibri"/>
            <w:color w:val="0000FF"/>
          </w:rPr>
          <w:t>вступает</w:t>
        </w:r>
      </w:hyperlink>
      <w:r>
        <w:rPr>
          <w:rFonts w:ascii="Calibri" w:hAnsi="Calibri" w:cs="Calibri"/>
        </w:rPr>
        <w:t xml:space="preserve"> в силу с 1 июля 2015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29" w:name="Par623"/>
      <w:bookmarkEnd w:id="29"/>
      <w:r>
        <w:rPr>
          <w:rFonts w:ascii="Calibri" w:hAnsi="Calibri" w:cs="Calibri"/>
        </w:rPr>
        <w:t xml:space="preserve">2) в </w:t>
      </w:r>
      <w:hyperlink r:id="rId100" w:history="1">
        <w:r>
          <w:rPr>
            <w:rFonts w:ascii="Calibri" w:hAnsi="Calibri" w:cs="Calibri"/>
            <w:color w:val="0000FF"/>
          </w:rPr>
          <w:t>абзаце девятом пункта 2 статьи 40</w:t>
        </w:r>
      </w:hyperlink>
      <w:r>
        <w:rPr>
          <w:rFonts w:ascii="Calibri" w:hAnsi="Calibri" w:cs="Calibri"/>
        </w:rPr>
        <w:t xml:space="preserve"> слова "использованию, обезвреживанию, транспортировке, размещению" заменить словами "транспортированию, обработке, утилизации, обезвреживанию, размещению".</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outlineLvl w:val="0"/>
        <w:rPr>
          <w:rFonts w:ascii="Calibri" w:hAnsi="Calibri" w:cs="Calibri"/>
        </w:rPr>
      </w:pPr>
      <w:bookmarkStart w:id="30" w:name="Par625"/>
      <w:bookmarkEnd w:id="30"/>
      <w:r>
        <w:rPr>
          <w:rFonts w:ascii="Calibri" w:hAnsi="Calibri" w:cs="Calibri"/>
        </w:rPr>
        <w:t>Статья 6</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1" w:history="1">
        <w:r>
          <w:rPr>
            <w:rFonts w:ascii="Calibri" w:hAnsi="Calibri" w:cs="Calibri"/>
            <w:color w:val="0000FF"/>
          </w:rPr>
          <w:t>пункте 3 статьи 18</w:t>
        </w:r>
      </w:hyperlink>
      <w:r>
        <w:rPr>
          <w:rFonts w:ascii="Calibri" w:hAnsi="Calibri" w:cs="Calibri"/>
        </w:rPr>
        <w:t xml:space="preserve"> Федерального закона от 4 мая 1999 года N 96-ФЗ "Об охране атмосферного воздуха" (Собрание законодательства Российской Федерации, 1999, N 18, ст. 2222; 2004, N 35, ст. 3607) слова "и территориальными органами других федеральных органов исполнительной власти" исключить.</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 </w:t>
      </w:r>
      <w:hyperlink w:anchor="Par947" w:history="1">
        <w:r>
          <w:rPr>
            <w:rFonts w:ascii="Calibri" w:hAnsi="Calibri" w:cs="Calibri"/>
            <w:color w:val="0000FF"/>
          </w:rPr>
          <w:t>вступает</w:t>
        </w:r>
      </w:hyperlink>
      <w:r>
        <w:rPr>
          <w:rFonts w:ascii="Calibri" w:hAnsi="Calibri" w:cs="Calibri"/>
        </w:rPr>
        <w:t xml:space="preserve"> в силу с 1 января 2016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outlineLvl w:val="0"/>
        <w:rPr>
          <w:rFonts w:ascii="Calibri" w:hAnsi="Calibri" w:cs="Calibri"/>
        </w:rPr>
      </w:pPr>
      <w:bookmarkStart w:id="31" w:name="Par633"/>
      <w:bookmarkEnd w:id="31"/>
      <w:r>
        <w:rPr>
          <w:rFonts w:ascii="Calibri" w:hAnsi="Calibri" w:cs="Calibri"/>
        </w:rPr>
        <w:t>Статья 7</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02" w:history="1">
        <w:r>
          <w:rPr>
            <w:rFonts w:ascii="Calibri" w:hAnsi="Calibri" w:cs="Calibri"/>
            <w:color w:val="0000FF"/>
          </w:rPr>
          <w:t>закон</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w:t>
      </w:r>
      <w:r>
        <w:rPr>
          <w:rFonts w:ascii="Calibri" w:hAnsi="Calibri" w:cs="Calibri"/>
        </w:rPr>
        <w:lastRenderedPageBreak/>
        <w:t>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19, ст. 2291;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следующие изменения: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03" w:history="1">
        <w:r>
          <w:rPr>
            <w:rFonts w:ascii="Calibri" w:hAnsi="Calibri" w:cs="Calibri"/>
            <w:color w:val="0000FF"/>
          </w:rPr>
          <w:t>пункте 2 статьи 26.3</w:t>
        </w:r>
      </w:hyperlink>
      <w:r>
        <w:rPr>
          <w:rFonts w:ascii="Calibri" w:hAnsi="Calibri" w:cs="Calibri"/>
        </w:rPr>
        <w:t>:</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4" w:history="1">
        <w:r>
          <w:rPr>
            <w:rFonts w:ascii="Calibri" w:hAnsi="Calibri" w:cs="Calibri"/>
            <w:color w:val="0000FF"/>
          </w:rPr>
          <w:t>подпункт 7</w:t>
        </w:r>
      </w:hyperlink>
      <w:r>
        <w:rPr>
          <w:rFonts w:ascii="Calibri" w:hAnsi="Calibri" w:cs="Calibri"/>
        </w:rPr>
        <w:t xml:space="preserve"> дополнить словами ", обращения с твердыми коммунальными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5" w:history="1">
        <w:r>
          <w:rPr>
            <w:rFonts w:ascii="Calibri" w:hAnsi="Calibri" w:cs="Calibri"/>
            <w:color w:val="0000FF"/>
          </w:rPr>
          <w:t>дополнить</w:t>
        </w:r>
      </w:hyperlink>
      <w:r>
        <w:rPr>
          <w:rFonts w:ascii="Calibri" w:hAnsi="Calibri" w:cs="Calibri"/>
        </w:rPr>
        <w:t xml:space="preserve"> подпунктами 7.1 и 7.2 следующего содержания: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установления нормативов образования отходов и лимитов на их размещение, порядка сбора твердых коммунальных отходов (в том числе их раздельного сбора), нормативов накопления твердых коммунальных отходов,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6" w:history="1">
        <w:r>
          <w:rPr>
            <w:rFonts w:ascii="Calibri" w:hAnsi="Calibri" w:cs="Calibri"/>
            <w:color w:val="0000FF"/>
          </w:rPr>
          <w:t>пункт 2 статьи 26.11</w:t>
        </w:r>
      </w:hyperlink>
      <w:r>
        <w:rPr>
          <w:rFonts w:ascii="Calibri" w:hAnsi="Calibri" w:cs="Calibri"/>
        </w:rPr>
        <w:t xml:space="preserve"> дополнить подпунктом "я.4" следующего содержания: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outlineLvl w:val="0"/>
        <w:rPr>
          <w:rFonts w:ascii="Calibri" w:hAnsi="Calibri" w:cs="Calibri"/>
        </w:rPr>
      </w:pPr>
      <w:bookmarkStart w:id="32" w:name="Par644"/>
      <w:bookmarkEnd w:id="32"/>
      <w:r>
        <w:rPr>
          <w:rFonts w:ascii="Calibri" w:hAnsi="Calibri" w:cs="Calibri"/>
        </w:rPr>
        <w:t>Статья 8</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Земельный </w:t>
      </w:r>
      <w:hyperlink r:id="rId107"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2001, N 44, ст. 4147; 2006, N 50, ст. 5279; 2013, N 23, ст. 2881; 2014, N 26, ст. 3377; N 30, ст. 4235) следующие изменения: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08" w:history="1">
        <w:r>
          <w:rPr>
            <w:rFonts w:ascii="Calibri" w:hAnsi="Calibri" w:cs="Calibri"/>
            <w:color w:val="0000FF"/>
          </w:rPr>
          <w:t>пункте 1 статьи 13</w:t>
        </w:r>
      </w:hyperlink>
      <w:r>
        <w:rPr>
          <w:rFonts w:ascii="Calibri" w:hAnsi="Calibri" w:cs="Calibri"/>
        </w:rPr>
        <w:t>:</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09" w:history="1">
        <w:r>
          <w:rPr>
            <w:rFonts w:ascii="Calibri" w:hAnsi="Calibri" w:cs="Calibri"/>
            <w:color w:val="0000FF"/>
          </w:rPr>
          <w:t>подпункте 2</w:t>
        </w:r>
      </w:hyperlink>
      <w:r>
        <w:rPr>
          <w:rFonts w:ascii="Calibri" w:hAnsi="Calibri" w:cs="Calibri"/>
        </w:rPr>
        <w:t xml:space="preserve"> слово "захламления" заменить словом "загрязнения";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10" w:history="1">
        <w:r>
          <w:rPr>
            <w:rFonts w:ascii="Calibri" w:hAnsi="Calibri" w:cs="Calibri"/>
            <w:color w:val="0000FF"/>
          </w:rPr>
          <w:t>подпункте 4</w:t>
        </w:r>
      </w:hyperlink>
      <w:r>
        <w:rPr>
          <w:rFonts w:ascii="Calibri" w:hAnsi="Calibri" w:cs="Calibri"/>
        </w:rPr>
        <w:t xml:space="preserve"> слова "и захламления" исключить;</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11" w:history="1">
        <w:r>
          <w:rPr>
            <w:rFonts w:ascii="Calibri" w:hAnsi="Calibri" w:cs="Calibri"/>
            <w:color w:val="0000FF"/>
          </w:rPr>
          <w:t>пункте 3 статьи 76</w:t>
        </w:r>
      </w:hyperlink>
      <w:r>
        <w:rPr>
          <w:rFonts w:ascii="Calibri" w:hAnsi="Calibri" w:cs="Calibri"/>
        </w:rPr>
        <w:t xml:space="preserve"> слово "захламлении" заменить словом "загрязнении".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9 </w:t>
      </w:r>
      <w:hyperlink w:anchor="Par947" w:history="1">
        <w:r>
          <w:rPr>
            <w:rFonts w:ascii="Calibri" w:hAnsi="Calibri" w:cs="Calibri"/>
            <w:color w:val="0000FF"/>
          </w:rPr>
          <w:t>вступает</w:t>
        </w:r>
      </w:hyperlink>
      <w:r>
        <w:rPr>
          <w:rFonts w:ascii="Calibri" w:hAnsi="Calibri" w:cs="Calibri"/>
        </w:rPr>
        <w:t xml:space="preserve"> в силу с 1 января 2016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outlineLvl w:val="0"/>
        <w:rPr>
          <w:rFonts w:ascii="Calibri" w:hAnsi="Calibri" w:cs="Calibri"/>
        </w:rPr>
      </w:pPr>
      <w:bookmarkStart w:id="33" w:name="Par656"/>
      <w:bookmarkEnd w:id="33"/>
      <w:r>
        <w:rPr>
          <w:rFonts w:ascii="Calibri" w:hAnsi="Calibri" w:cs="Calibri"/>
        </w:rPr>
        <w:t>Статья 9</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12" w:history="1">
        <w:r>
          <w:rPr>
            <w:rFonts w:ascii="Calibri" w:hAnsi="Calibri" w:cs="Calibri"/>
            <w:color w:val="0000FF"/>
          </w:rPr>
          <w:t>закон</w:t>
        </w:r>
      </w:hyperlink>
      <w:r>
        <w:rPr>
          <w:rFonts w:ascii="Calibri" w:hAnsi="Calibri" w:cs="Calibri"/>
        </w:rPr>
        <w:t xml:space="preserve"> от 10 января 2002 года N 7-ФЗ "Об охране окружающей среды" (Собрание законодательства Российской Федерации, 2002, N 2, ст. 133; 2004, N 35, ст. 3607; 2005, N 1, ст. 25; 2006, N 1, ст. 10; N 52, ст. 5498; 2011, N 29, ст. 4281; N 30, ст. 4590, 4596; N 48, ст. 6732; 2012, N 26, ст. 3446; 2013, N 30, ст. 4059; N 52, ст. 6971; 2014, N 30, ст. 4220) следующие изменения: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13" w:history="1">
        <w:r>
          <w:rPr>
            <w:rFonts w:ascii="Calibri" w:hAnsi="Calibri" w:cs="Calibri"/>
            <w:color w:val="0000FF"/>
          </w:rPr>
          <w:t>абзаце четырнадцатом статьи 5</w:t>
        </w:r>
      </w:hyperlink>
      <w:r>
        <w:rPr>
          <w:rFonts w:ascii="Calibri" w:hAnsi="Calibri" w:cs="Calibri"/>
        </w:rPr>
        <w:t xml:space="preserve"> слова "и опасными отходами" исключить;</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14" w:history="1">
        <w:r>
          <w:rPr>
            <w:rFonts w:ascii="Calibri" w:hAnsi="Calibri" w:cs="Calibri"/>
            <w:color w:val="0000FF"/>
          </w:rPr>
          <w:t>статье 7</w:t>
        </w:r>
      </w:hyperlink>
      <w:r>
        <w:rPr>
          <w:rFonts w:ascii="Calibri" w:hAnsi="Calibri" w:cs="Calibri"/>
        </w:rPr>
        <w:t>:</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5" w:history="1">
        <w:r>
          <w:rPr>
            <w:rFonts w:ascii="Calibri" w:hAnsi="Calibri" w:cs="Calibri"/>
            <w:color w:val="0000FF"/>
          </w:rPr>
          <w:t>пункт 1</w:t>
        </w:r>
      </w:hyperlink>
      <w:r>
        <w:rPr>
          <w:rFonts w:ascii="Calibri" w:hAnsi="Calibri" w:cs="Calibri"/>
        </w:rPr>
        <w:t xml:space="preserve"> изложить в следующей редакции: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городских поселений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городских поселений.";</w:t>
      </w:r>
    </w:p>
    <w:p w:rsidR="007F616E" w:rsidRDefault="007F6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28.11.2015 N 357-ФЗ)</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w:t>
      </w:r>
      <w:hyperlink r:id="rId117" w:history="1">
        <w:r>
          <w:rPr>
            <w:rFonts w:ascii="Calibri" w:hAnsi="Calibri" w:cs="Calibri"/>
            <w:color w:val="0000FF"/>
          </w:rPr>
          <w:t>абзац третий пункта 2</w:t>
        </w:r>
      </w:hyperlink>
      <w:r>
        <w:rPr>
          <w:rFonts w:ascii="Calibri" w:hAnsi="Calibri" w:cs="Calibri"/>
        </w:rPr>
        <w:t xml:space="preserve"> изложить в следующей редакции: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деятельности по обработке, утилизации, обезвреживанию и захоронению твердых коммунальных отходов на территориях соответствующих муниципальных районов.";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8" w:history="1">
        <w:r>
          <w:rPr>
            <w:rFonts w:ascii="Calibri" w:hAnsi="Calibri" w:cs="Calibri"/>
            <w:color w:val="0000FF"/>
          </w:rPr>
          <w:t>абзац третий пункта 3</w:t>
        </w:r>
      </w:hyperlink>
      <w:r>
        <w:rPr>
          <w:rFonts w:ascii="Calibri" w:hAnsi="Calibri" w:cs="Calibri"/>
        </w:rPr>
        <w:t xml:space="preserve"> изложить в следующей редакции: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19" w:history="1">
        <w:r>
          <w:rPr>
            <w:rFonts w:ascii="Calibri" w:hAnsi="Calibri" w:cs="Calibri"/>
            <w:color w:val="0000FF"/>
          </w:rPr>
          <w:t>пункте 1 статьи 36</w:t>
        </w:r>
      </w:hyperlink>
      <w:r>
        <w:rPr>
          <w:rFonts w:ascii="Calibri" w:hAnsi="Calibri" w:cs="Calibri"/>
        </w:rPr>
        <w:t xml:space="preserve"> слова "а также способы размещения отходов производства и потребления," исключить;</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20" w:history="1">
        <w:r>
          <w:rPr>
            <w:rFonts w:ascii="Calibri" w:hAnsi="Calibri" w:cs="Calibri"/>
            <w:color w:val="0000FF"/>
          </w:rPr>
          <w:t>пункте 2 статьи 38</w:t>
        </w:r>
      </w:hyperlink>
      <w:r>
        <w:rPr>
          <w:rFonts w:ascii="Calibri" w:hAnsi="Calibri" w:cs="Calibri"/>
        </w:rPr>
        <w:t xml:space="preserve"> слова "обезвреживания и безопасного размещения отходов производства и потребления," исключить;</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21" w:history="1">
        <w:r>
          <w:rPr>
            <w:rFonts w:ascii="Calibri" w:hAnsi="Calibri" w:cs="Calibri"/>
            <w:color w:val="0000FF"/>
          </w:rPr>
          <w:t>статье 51</w:t>
        </w:r>
      </w:hyperlink>
      <w:r>
        <w:rPr>
          <w:rFonts w:ascii="Calibri" w:hAnsi="Calibri" w:cs="Calibri"/>
        </w:rPr>
        <w:t>:</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2" w:history="1">
        <w:r>
          <w:rPr>
            <w:rFonts w:ascii="Calibri" w:hAnsi="Calibri" w:cs="Calibri"/>
            <w:color w:val="0000FF"/>
          </w:rPr>
          <w:t>пункт 1</w:t>
        </w:r>
      </w:hyperlink>
      <w:r>
        <w:rPr>
          <w:rFonts w:ascii="Calibri" w:hAnsi="Calibri" w:cs="Calibri"/>
        </w:rPr>
        <w:t xml:space="preserve"> изложить в следующей редакции: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23" w:history="1">
        <w:r>
          <w:rPr>
            <w:rFonts w:ascii="Calibri" w:hAnsi="Calibri" w:cs="Calibri"/>
            <w:color w:val="0000FF"/>
          </w:rPr>
          <w:t>пункте 3</w:t>
        </w:r>
      </w:hyperlink>
      <w:r>
        <w:rPr>
          <w:rFonts w:ascii="Calibri" w:hAnsi="Calibri" w:cs="Calibri"/>
        </w:rPr>
        <w:t xml:space="preserve"> слова "опасными отходами" заменить словами "отходами I - IV классов опасности";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4" w:history="1">
        <w:r>
          <w:rPr>
            <w:rFonts w:ascii="Calibri" w:hAnsi="Calibri" w:cs="Calibri"/>
            <w:color w:val="0000FF"/>
          </w:rPr>
          <w:t>дополнить</w:t>
        </w:r>
      </w:hyperlink>
      <w:r>
        <w:rPr>
          <w:rFonts w:ascii="Calibri" w:hAnsi="Calibri" w:cs="Calibri"/>
        </w:rPr>
        <w:t xml:space="preserve"> пунктом 4 следующего содержания: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Юридические лица, индивидуальные предприниматели, осуществляющие деятельность по утилизации отходов, подготавливают и ежегодно опубликовывают отчеты о деятельности в области охраны окружающей среды по форме и в сроки, которые установлены федеральным органом исполнительной власти, осуществляющим государственное управление в области охраны окружающей среды.".</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10 </w:t>
      </w:r>
      <w:hyperlink w:anchor="Par947" w:history="1">
        <w:r>
          <w:rPr>
            <w:rFonts w:ascii="Calibri" w:hAnsi="Calibri" w:cs="Calibri"/>
            <w:color w:val="0000FF"/>
          </w:rPr>
          <w:t>вступает</w:t>
        </w:r>
      </w:hyperlink>
      <w:r>
        <w:rPr>
          <w:rFonts w:ascii="Calibri" w:hAnsi="Calibri" w:cs="Calibri"/>
        </w:rPr>
        <w:t xml:space="preserve"> в силу с 1 января 2016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outlineLvl w:val="0"/>
        <w:rPr>
          <w:rFonts w:ascii="Calibri" w:hAnsi="Calibri" w:cs="Calibri"/>
        </w:rPr>
      </w:pPr>
      <w:bookmarkStart w:id="34" w:name="Par681"/>
      <w:bookmarkEnd w:id="34"/>
      <w:r>
        <w:rPr>
          <w:rFonts w:ascii="Calibri" w:hAnsi="Calibri" w:cs="Calibri"/>
        </w:rPr>
        <w:t>Статья 10</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5" w:history="1">
        <w:r>
          <w:rPr>
            <w:rFonts w:ascii="Calibri" w:hAnsi="Calibri" w:cs="Calibri"/>
            <w:color w:val="0000FF"/>
          </w:rPr>
          <w:t>пункте 6 статьи 129</w:t>
        </w:r>
      </w:hyperlink>
      <w:r>
        <w:rPr>
          <w:rFonts w:ascii="Calibri" w:hAnsi="Calibri" w:cs="Calibri"/>
        </w:rP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2009, N 1, ст. 4; N 18, ст. 2153; 2012, N 31, ст. 4333; 2013, N 27, ст. 3477) слова "переработки и утилизации (захоронения) бытовых отходов" заменить словами "обработки, утилизации, обезвреживания и захоронения твердых коммунальных отходов".</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11 </w:t>
      </w:r>
      <w:hyperlink w:anchor="Par947" w:history="1">
        <w:r>
          <w:rPr>
            <w:rFonts w:ascii="Calibri" w:hAnsi="Calibri" w:cs="Calibri"/>
            <w:color w:val="0000FF"/>
          </w:rPr>
          <w:t>вступает</w:t>
        </w:r>
      </w:hyperlink>
      <w:r>
        <w:rPr>
          <w:rFonts w:ascii="Calibri" w:hAnsi="Calibri" w:cs="Calibri"/>
        </w:rPr>
        <w:t xml:space="preserve"> в силу с 1 января 2016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outlineLvl w:val="0"/>
        <w:rPr>
          <w:rFonts w:ascii="Calibri" w:hAnsi="Calibri" w:cs="Calibri"/>
        </w:rPr>
      </w:pPr>
      <w:bookmarkStart w:id="35" w:name="Par689"/>
      <w:bookmarkEnd w:id="35"/>
      <w:r>
        <w:rPr>
          <w:rFonts w:ascii="Calibri" w:hAnsi="Calibri" w:cs="Calibri"/>
        </w:rPr>
        <w:t>Статья 11</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26"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48, ст. 5733; N 52, ст. 6441; 2010, N 15, ст. 1736; N 49, ст. 6409; 2011, N 17, ст. 2310; N 29, ст. 4283; N 30, ст. 4572, 4590, 4591, 4594, 4595; N 48, ст. 6730; N 49, ст. 7015, 7039; 2012, N 26, ст. 3444, 3446; N 50, ст. 6967; 2013, N 14, ст. 1663; N 19, ст. 2325; N 27, ст. 3477; N 43, ст. 5454; N 48, ст. 6165; N 52, ст. 6981, 7008; 2014, N 14, ст. 1562; N 22, ст. 2770; N 26, ст. 3371; N 30, ст. 4235; N 42, ст. 5615; N 43, ст. 5799) следующие </w:t>
      </w:r>
      <w:r>
        <w:rPr>
          <w:rFonts w:ascii="Calibri" w:hAnsi="Calibri" w:cs="Calibri"/>
        </w:rPr>
        <w:lastRenderedPageBreak/>
        <w:t>изменения: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7" w:history="1">
        <w:r>
          <w:rPr>
            <w:rFonts w:ascii="Calibri" w:hAnsi="Calibri" w:cs="Calibri"/>
            <w:color w:val="0000FF"/>
          </w:rPr>
          <w:t>пункт 18 части 1 статьи 14</w:t>
        </w:r>
      </w:hyperlink>
      <w:r>
        <w:rPr>
          <w:rFonts w:ascii="Calibri" w:hAnsi="Calibri" w:cs="Calibri"/>
        </w:rPr>
        <w:t xml:space="preserve"> изложить в следующей редакции: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участие в организации деятельности по сбору (в том числе раздельному сбору) и транспортированию твердых коммунальных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8" w:history="1">
        <w:r>
          <w:rPr>
            <w:rFonts w:ascii="Calibri" w:hAnsi="Calibri" w:cs="Calibri"/>
            <w:color w:val="0000FF"/>
          </w:rPr>
          <w:t>пункт 14 части 1 статьи 15</w:t>
        </w:r>
      </w:hyperlink>
      <w:r>
        <w:rPr>
          <w:rFonts w:ascii="Calibri" w:hAnsi="Calibri" w:cs="Calibri"/>
        </w:rPr>
        <w:t xml:space="preserve"> изложить в следующей редакции: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9" w:history="1">
        <w:r>
          <w:rPr>
            <w:rFonts w:ascii="Calibri" w:hAnsi="Calibri" w:cs="Calibri"/>
            <w:color w:val="0000FF"/>
          </w:rPr>
          <w:t>пункт 24 части 1 статьи 16</w:t>
        </w:r>
      </w:hyperlink>
      <w:r>
        <w:rPr>
          <w:rFonts w:ascii="Calibri" w:hAnsi="Calibri" w:cs="Calibri"/>
        </w:rPr>
        <w:t xml:space="preserve"> изложить в следующей редакции: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12 </w:t>
      </w:r>
      <w:hyperlink w:anchor="Par947" w:history="1">
        <w:r>
          <w:rPr>
            <w:rFonts w:ascii="Calibri" w:hAnsi="Calibri" w:cs="Calibri"/>
            <w:color w:val="0000FF"/>
          </w:rPr>
          <w:t>вступает</w:t>
        </w:r>
      </w:hyperlink>
      <w:r>
        <w:rPr>
          <w:rFonts w:ascii="Calibri" w:hAnsi="Calibri" w:cs="Calibri"/>
        </w:rPr>
        <w:t xml:space="preserve"> в силу с 1 января 2016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outlineLvl w:val="0"/>
        <w:rPr>
          <w:rFonts w:ascii="Calibri" w:hAnsi="Calibri" w:cs="Calibri"/>
        </w:rPr>
      </w:pPr>
      <w:bookmarkStart w:id="36" w:name="Par703"/>
      <w:bookmarkEnd w:id="36"/>
      <w:r>
        <w:rPr>
          <w:rFonts w:ascii="Calibri" w:hAnsi="Calibri" w:cs="Calibri"/>
        </w:rPr>
        <w:t>Статья 12</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Жилищный </w:t>
      </w:r>
      <w:hyperlink r:id="rId130"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2006, N 1, ст. 10; 2007, N 1, ст. 14; 2008, N 30, ст. 3616; 2009, N 23, ст. 2776; 2010, N 31, ст. 4206; 2011, N 23, ст. 3263; N 50, ст. 7343, 7359; 2012, N 53, ст. 7596; 2013, N 14, ст. 1646; N 52, ст. 6982; 2014, N 30, ст. 4218, 4256, 4264) следующие изменения: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1" w:history="1">
        <w:r>
          <w:rPr>
            <w:rFonts w:ascii="Calibri" w:hAnsi="Calibri" w:cs="Calibri"/>
            <w:color w:val="0000FF"/>
          </w:rPr>
          <w:t>статью 30</w:t>
        </w:r>
      </w:hyperlink>
      <w:r>
        <w:rPr>
          <w:rFonts w:ascii="Calibri" w:hAnsi="Calibri" w:cs="Calibri"/>
        </w:rPr>
        <w:t xml:space="preserve"> дополнить частью 5 следующего содержания: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Федеральный </w:t>
      </w:r>
      <w:hyperlink r:id="rId132" w:history="1">
        <w:r>
          <w:rPr>
            <w:rFonts w:ascii="Calibri" w:hAnsi="Calibri" w:cs="Calibri"/>
            <w:color w:val="0000FF"/>
          </w:rPr>
          <w:t>закон</w:t>
        </w:r>
      </w:hyperlink>
      <w:r>
        <w:rPr>
          <w:rFonts w:ascii="Calibri" w:hAnsi="Calibri" w:cs="Calibri"/>
        </w:rPr>
        <w:t xml:space="preserve"> от 29.06.2015 N 176-ФЗ;</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33" w:history="1">
        <w:r>
          <w:rPr>
            <w:rFonts w:ascii="Calibri" w:hAnsi="Calibri" w:cs="Calibri"/>
            <w:color w:val="0000FF"/>
          </w:rPr>
          <w:t>статье 155</w:t>
        </w:r>
      </w:hyperlink>
      <w:r>
        <w:rPr>
          <w:rFonts w:ascii="Calibri" w:hAnsi="Calibri" w:cs="Calibri"/>
        </w:rPr>
        <w:t>:</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4" w:history="1">
        <w:r>
          <w:rPr>
            <w:rFonts w:ascii="Calibri" w:hAnsi="Calibri" w:cs="Calibri"/>
            <w:color w:val="0000FF"/>
          </w:rPr>
          <w:t>часть 6.2</w:t>
        </w:r>
      </w:hyperlink>
      <w:r>
        <w:rPr>
          <w:rFonts w:ascii="Calibri" w:hAnsi="Calibri" w:cs="Calibri"/>
        </w:rPr>
        <w:t xml:space="preserve"> дополнить предложением следующего содержания: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35" w:history="1">
        <w:r>
          <w:rPr>
            <w:rFonts w:ascii="Calibri" w:hAnsi="Calibri" w:cs="Calibri"/>
            <w:color w:val="0000FF"/>
          </w:rPr>
          <w:t>части 6.3</w:t>
        </w:r>
      </w:hyperlink>
      <w:r>
        <w:rPr>
          <w:rFonts w:ascii="Calibri" w:hAnsi="Calibri" w:cs="Calibri"/>
        </w:rPr>
        <w:t xml:space="preserve"> первое предложение дополнить словами ", а за коммунальную услугу по обращению с твердыми коммунальными отходами - региональному оператору по обращению с твердыми коммунальными отходами", второе предложение после слов "ресурсоснабжающим организациям" дополнить словами ", региональному оператору по обращению с твердыми коммунальными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36" w:history="1">
        <w:r>
          <w:rPr>
            <w:rFonts w:ascii="Calibri" w:hAnsi="Calibri" w:cs="Calibri"/>
            <w:color w:val="0000FF"/>
          </w:rPr>
          <w:t>части 7.1</w:t>
        </w:r>
      </w:hyperlink>
      <w:r>
        <w:rPr>
          <w:rFonts w:ascii="Calibri" w:hAnsi="Calibri" w:cs="Calibri"/>
        </w:rPr>
        <w:t xml:space="preserve"> первое предложение дополнить словами ", а за коммунальную услугу по обращению с твердыми коммунальными отходами - региональному оператору по обращению с твердыми коммунальными отходами", второе предложение после слов "ресурсоснабжающим организациям" дополнить словами ", региональному оператору по обращению с твердыми коммунальными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37" w:history="1">
        <w:r>
          <w:rPr>
            <w:rFonts w:ascii="Calibri" w:hAnsi="Calibri" w:cs="Calibri"/>
            <w:color w:val="0000FF"/>
          </w:rPr>
          <w:t>часть 1 статьи 157</w:t>
        </w:r>
      </w:hyperlink>
      <w:r>
        <w:rPr>
          <w:rFonts w:ascii="Calibri" w:hAnsi="Calibri" w:cs="Calibri"/>
        </w:rPr>
        <w:t xml:space="preserve"> после слов "исходя из нормативов потребления коммунальных услуг" дополнить словами "(в том числе нормативов накопления твердых коммунальных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38" w:history="1">
        <w:r>
          <w:rPr>
            <w:rFonts w:ascii="Calibri" w:hAnsi="Calibri" w:cs="Calibri"/>
            <w:color w:val="0000FF"/>
          </w:rPr>
          <w:t>статье 161</w:t>
        </w:r>
      </w:hyperlink>
      <w:r>
        <w:rPr>
          <w:rFonts w:ascii="Calibri" w:hAnsi="Calibri" w:cs="Calibri"/>
        </w:rPr>
        <w:t>:</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w:t>
      </w:r>
      <w:hyperlink r:id="rId139" w:history="1">
        <w:r>
          <w:rPr>
            <w:rFonts w:ascii="Calibri" w:hAnsi="Calibri" w:cs="Calibri"/>
            <w:color w:val="0000FF"/>
          </w:rPr>
          <w:t>часть 2.1</w:t>
        </w:r>
      </w:hyperlink>
      <w:r>
        <w:rPr>
          <w:rFonts w:ascii="Calibri" w:hAnsi="Calibri" w:cs="Calibri"/>
        </w:rPr>
        <w:t xml:space="preserve"> после слов "отопление (теплоснабжение, в том числе поставки твердого топлива при наличии печного отопления)," дополнить словами "обращение с твердыми коммунальными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40" w:history="1">
        <w:r>
          <w:rPr>
            <w:rFonts w:ascii="Calibri" w:hAnsi="Calibri" w:cs="Calibri"/>
            <w:color w:val="0000FF"/>
          </w:rPr>
          <w:t>дополнить</w:t>
        </w:r>
      </w:hyperlink>
      <w:r>
        <w:rPr>
          <w:rFonts w:ascii="Calibri" w:hAnsi="Calibri" w:cs="Calibri"/>
        </w:rPr>
        <w:t xml:space="preserve"> частью 11.1 следующего содержания: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1" w:history="1">
        <w:r>
          <w:rPr>
            <w:rFonts w:ascii="Calibri" w:hAnsi="Calibri" w:cs="Calibri"/>
            <w:color w:val="0000FF"/>
          </w:rPr>
          <w:t>часть 12</w:t>
        </w:r>
      </w:hyperlink>
      <w:r>
        <w:rPr>
          <w:rFonts w:ascii="Calibri" w:hAnsi="Calibri" w:cs="Calibri"/>
        </w:rPr>
        <w:t xml:space="preserve"> после слов "отопление (теплоснабжение, в том числе поставки твердого топлива при наличии печного отопления)" дополнить словами ", и региональным оператором по обращению с твердыми коммунальными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42" w:history="1">
        <w:r>
          <w:rPr>
            <w:rFonts w:ascii="Calibri" w:hAnsi="Calibri" w:cs="Calibri"/>
            <w:color w:val="0000FF"/>
          </w:rPr>
          <w:t>дополнить</w:t>
        </w:r>
      </w:hyperlink>
      <w:r>
        <w:rPr>
          <w:rFonts w:ascii="Calibri" w:hAnsi="Calibri" w:cs="Calibri"/>
        </w:rPr>
        <w:t xml:space="preserve"> частью 15.1 следующего содержания: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сбора твердых коммунальных отходов, если иное не установлено договором.";</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43" w:history="1">
        <w:r>
          <w:rPr>
            <w:rFonts w:ascii="Calibri" w:hAnsi="Calibri" w:cs="Calibri"/>
            <w:color w:val="0000FF"/>
          </w:rPr>
          <w:t>часть 2 статьи 164</w:t>
        </w:r>
      </w:hyperlink>
      <w:r>
        <w:rPr>
          <w:rFonts w:ascii="Calibri" w:hAnsi="Calibri" w:cs="Calibri"/>
        </w:rPr>
        <w:t xml:space="preserve"> после слов "отопления (теплоснабжения, в том числе поставки твердого топлива при наличии печного отопления)" дополнить словами ", обращения с твердыми коммунальными отходами".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13 </w:t>
      </w:r>
      <w:hyperlink w:anchor="Par947" w:history="1">
        <w:r>
          <w:rPr>
            <w:rFonts w:ascii="Calibri" w:hAnsi="Calibri" w:cs="Calibri"/>
            <w:color w:val="0000FF"/>
          </w:rPr>
          <w:t>вступает</w:t>
        </w:r>
      </w:hyperlink>
      <w:r>
        <w:rPr>
          <w:rFonts w:ascii="Calibri" w:hAnsi="Calibri" w:cs="Calibri"/>
        </w:rPr>
        <w:t xml:space="preserve"> в силу с 1 января 2016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outlineLvl w:val="0"/>
        <w:rPr>
          <w:rFonts w:ascii="Calibri" w:hAnsi="Calibri" w:cs="Calibri"/>
        </w:rPr>
      </w:pPr>
      <w:bookmarkStart w:id="37" w:name="Par727"/>
      <w:bookmarkEnd w:id="37"/>
      <w:r>
        <w:rPr>
          <w:rFonts w:ascii="Calibri" w:hAnsi="Calibri" w:cs="Calibri"/>
        </w:rPr>
        <w:t>Статья 13</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Градостроительный </w:t>
      </w:r>
      <w:hyperlink r:id="rId144"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10, 21; N 52, ст. 5498; 2007, N 31, ст. 4012; N 46, ст. 5553; N 50, ст. 6237; 2008, N 20, ст. 2260; N 29, ст. 3418; N 30, ст. 3604; 2009, N 1, ст. 17; 2011, N 13, ст. 1688; N 17, ст. 2310; N 30, ст. 4563, 4590, 4591, 4594, 4605; N 49, ст. 7015; 2012, N 47, ст. 6390; N 53, ст. 7614; 2013, N 14, ст. 1651; N 27, ст. 3477, 3480; N 30, ст. 4080; N 43, ст. 5452; N 52, ст. 6983; 2014, N 16, ст. 1837; N 19, ст. 2336; N 26, ст. 3387; N 30, ст. 4220; N 43, ст. 5799; N 48, ст. 6640) следующие изменения: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45" w:history="1">
        <w:r>
          <w:rPr>
            <w:rFonts w:ascii="Calibri" w:hAnsi="Calibri" w:cs="Calibri"/>
            <w:color w:val="0000FF"/>
          </w:rPr>
          <w:t>статье 1</w:t>
        </w:r>
      </w:hyperlink>
      <w:r>
        <w:rPr>
          <w:rFonts w:ascii="Calibri" w:hAnsi="Calibri" w:cs="Calibri"/>
        </w:rPr>
        <w:t>:</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46" w:history="1">
        <w:r>
          <w:rPr>
            <w:rFonts w:ascii="Calibri" w:hAnsi="Calibri" w:cs="Calibri"/>
            <w:color w:val="0000FF"/>
          </w:rPr>
          <w:t>пункте 23</w:t>
        </w:r>
      </w:hyperlink>
      <w:r>
        <w:rPr>
          <w:rFonts w:ascii="Calibri" w:hAnsi="Calibri" w:cs="Calibri"/>
        </w:rPr>
        <w:t xml:space="preserve"> после слов "используемых для" дополнить словом "обработки,", слова "программами в области обращения с отходами" заменить словами "территориальными схемами в области обращения с отходами, в том числе с твердыми коммунальными отходами", после слов ", а также услуг по" дополнить словом "обработке,", слово "бытовых" заменить словом "коммунальных";</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47" w:history="1">
        <w:r>
          <w:rPr>
            <w:rFonts w:ascii="Calibri" w:hAnsi="Calibri" w:cs="Calibri"/>
            <w:color w:val="0000FF"/>
          </w:rPr>
          <w:t>пункте 24</w:t>
        </w:r>
      </w:hyperlink>
      <w:r>
        <w:rPr>
          <w:rFonts w:ascii="Calibri" w:hAnsi="Calibri" w:cs="Calibri"/>
        </w:rPr>
        <w:t xml:space="preserve"> слова "объекты, используемые для утилизации, обезвреживания и захоронения твердых бытовых отходов" заменить словами "объекты, используемые для обработки, утилизации, обезвреживания, захоронения твердых коммунальных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48" w:history="1">
        <w:r>
          <w:rPr>
            <w:rFonts w:ascii="Calibri" w:hAnsi="Calibri" w:cs="Calibri"/>
            <w:color w:val="0000FF"/>
          </w:rPr>
          <w:t>пункте 5.1 части 1 статьи 6</w:t>
        </w:r>
      </w:hyperlink>
      <w:r>
        <w:rPr>
          <w:rFonts w:ascii="Calibri" w:hAnsi="Calibri" w:cs="Calibri"/>
        </w:rPr>
        <w:t xml:space="preserve"> слова "объектов, связанных с размещением и обезвреживанием отходов I - V классов опасности" заменить словами "объектов, используемых для обезвреживания и (или) захоронения отходов I - V классов опасности";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49" w:history="1">
        <w:r>
          <w:rPr>
            <w:rFonts w:ascii="Calibri" w:hAnsi="Calibri" w:cs="Calibri"/>
            <w:color w:val="0000FF"/>
          </w:rPr>
          <w:t>статье 14</w:t>
        </w:r>
      </w:hyperlink>
      <w:r>
        <w:rPr>
          <w:rFonts w:ascii="Calibri" w:hAnsi="Calibri" w:cs="Calibri"/>
        </w:rPr>
        <w:t>:</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50" w:history="1">
        <w:r>
          <w:rPr>
            <w:rFonts w:ascii="Calibri" w:hAnsi="Calibri" w:cs="Calibri"/>
            <w:color w:val="0000FF"/>
          </w:rPr>
          <w:t>часть 8</w:t>
        </w:r>
      </w:hyperlink>
      <w:r>
        <w:rPr>
          <w:rFonts w:ascii="Calibri" w:hAnsi="Calibri" w:cs="Calibri"/>
        </w:rPr>
        <w:t xml:space="preserve"> дополнить пунктом 4 следующего содержания: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51" w:history="1">
        <w:r>
          <w:rPr>
            <w:rFonts w:ascii="Calibri" w:hAnsi="Calibri" w:cs="Calibri"/>
            <w:color w:val="0000FF"/>
          </w:rPr>
          <w:t>пункт 2 части 9</w:t>
        </w:r>
      </w:hyperlink>
      <w:r>
        <w:rPr>
          <w:rFonts w:ascii="Calibri" w:hAnsi="Calibri" w:cs="Calibri"/>
        </w:rPr>
        <w:t xml:space="preserve"> дополнить подпунктом "е.1" следующего содержания: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hyperlink r:id="rId152" w:history="1">
        <w:r>
          <w:rPr>
            <w:rFonts w:ascii="Calibri" w:hAnsi="Calibri" w:cs="Calibri"/>
            <w:color w:val="0000FF"/>
          </w:rPr>
          <w:t>подпункт "е" пункта 1 части 3 статьи 19</w:t>
        </w:r>
      </w:hyperlink>
      <w:r>
        <w:rPr>
          <w:rFonts w:ascii="Calibri" w:hAnsi="Calibri" w:cs="Calibri"/>
        </w:rPr>
        <w:t xml:space="preserve"> изложить в следующей редакции: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обработка, утилизация, обезвреживание, размещение твердых коммунальных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53" w:history="1">
        <w:r>
          <w:rPr>
            <w:rFonts w:ascii="Calibri" w:hAnsi="Calibri" w:cs="Calibri"/>
            <w:color w:val="0000FF"/>
          </w:rPr>
          <w:t>подпункте "в" пункта 1 части 5 статьи 23</w:t>
        </w:r>
      </w:hyperlink>
      <w:r>
        <w:rPr>
          <w:rFonts w:ascii="Calibri" w:hAnsi="Calibri" w:cs="Calibri"/>
        </w:rPr>
        <w:t xml:space="preserve"> слова "утилизация и переработка бытовых и промышленных отходов" заменить словами "обработка, утилизация, обезвреживание, размещение твердых коммунальных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54" w:history="1">
        <w:r>
          <w:rPr>
            <w:rFonts w:ascii="Calibri" w:hAnsi="Calibri" w:cs="Calibri"/>
            <w:color w:val="0000FF"/>
          </w:rPr>
          <w:t>части 13 статьи 35</w:t>
        </w:r>
      </w:hyperlink>
      <w:r>
        <w:rPr>
          <w:rFonts w:ascii="Calibri" w:hAnsi="Calibri" w:cs="Calibri"/>
        </w:rPr>
        <w:t xml:space="preserve"> слова "объектами размещения отходов потребления" заменить словами "объектами, используемыми для захоронения твердых коммунальных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155" w:history="1">
        <w:r>
          <w:rPr>
            <w:rFonts w:ascii="Calibri" w:hAnsi="Calibri" w:cs="Calibri"/>
            <w:color w:val="0000FF"/>
          </w:rPr>
          <w:t>статье 49</w:t>
        </w:r>
      </w:hyperlink>
      <w:r>
        <w:rPr>
          <w:rFonts w:ascii="Calibri" w:hAnsi="Calibri" w:cs="Calibri"/>
        </w:rPr>
        <w:t>:</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56" w:history="1">
        <w:r>
          <w:rPr>
            <w:rFonts w:ascii="Calibri" w:hAnsi="Calibri" w:cs="Calibri"/>
            <w:color w:val="0000FF"/>
          </w:rPr>
          <w:t>части 3.4</w:t>
        </w:r>
      </w:hyperlink>
      <w:r>
        <w:rPr>
          <w:rFonts w:ascii="Calibri" w:hAnsi="Calibri" w:cs="Calibri"/>
        </w:rPr>
        <w:t xml:space="preserve"> слова "объектов, связанных с размещением и обезвреживанием отходов I - V классов опасности" заменить словами "объектов, используемых для размещения и (или) обезвреживания отходов I - V классов опасности";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57" w:history="1">
        <w:r>
          <w:rPr>
            <w:rFonts w:ascii="Calibri" w:hAnsi="Calibri" w:cs="Calibri"/>
            <w:color w:val="0000FF"/>
          </w:rPr>
          <w:t>части 4.1</w:t>
        </w:r>
      </w:hyperlink>
      <w:r>
        <w:rPr>
          <w:rFonts w:ascii="Calibri" w:hAnsi="Calibri" w:cs="Calibri"/>
        </w:rPr>
        <w:t xml:space="preserve"> слова "объектов, связанных с размещением и обезвреживанием отходов I - V классов опасности" заменить словами "объектов, используемых для размещения и (или) обезвреживания отходов I - V классов опасности";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58" w:history="1">
        <w:r>
          <w:rPr>
            <w:rFonts w:ascii="Calibri" w:hAnsi="Calibri" w:cs="Calibri"/>
            <w:color w:val="0000FF"/>
          </w:rPr>
          <w:t>части 6</w:t>
        </w:r>
      </w:hyperlink>
      <w:r>
        <w:rPr>
          <w:rFonts w:ascii="Calibri" w:hAnsi="Calibri" w:cs="Calibri"/>
        </w:rPr>
        <w:t xml:space="preserve"> слова "объектов, связанных с размещением и обезвреживанием отходов I - V классов опасности" заменить словами "объектов, используемых для размещения и (или) обезвреживания отходов I - V классов опасности".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outlineLvl w:val="0"/>
        <w:rPr>
          <w:rFonts w:ascii="Calibri" w:hAnsi="Calibri" w:cs="Calibri"/>
        </w:rPr>
      </w:pPr>
      <w:bookmarkStart w:id="38" w:name="Par748"/>
      <w:bookmarkEnd w:id="38"/>
      <w:r>
        <w:rPr>
          <w:rFonts w:ascii="Calibri" w:hAnsi="Calibri" w:cs="Calibri"/>
        </w:rPr>
        <w:t>Статья 14</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Водный </w:t>
      </w:r>
      <w:hyperlink r:id="rId159"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2006, N 23, ст. 2381; 2008, N 29, ст. 3418; 2011, N 29, ст. 4281; N 50, ст. 7359; 2013, N 43, ст. 5452; 2014, N 26, ст. 3387) следующие изменения: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60" w:history="1">
        <w:r>
          <w:rPr>
            <w:rFonts w:ascii="Calibri" w:hAnsi="Calibri" w:cs="Calibri"/>
            <w:color w:val="0000FF"/>
          </w:rPr>
          <w:t>части 1 статьи 58</w:t>
        </w:r>
      </w:hyperlink>
      <w:r>
        <w:rPr>
          <w:rFonts w:ascii="Calibri" w:hAnsi="Calibri" w:cs="Calibri"/>
        </w:rPr>
        <w:t xml:space="preserve"> слово "засорение" заменить словом "загрязнение";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61" w:history="1">
        <w:r>
          <w:rPr>
            <w:rFonts w:ascii="Calibri" w:hAnsi="Calibri" w:cs="Calibri"/>
            <w:color w:val="0000FF"/>
          </w:rPr>
          <w:t>части 2 статьи 59</w:t>
        </w:r>
      </w:hyperlink>
      <w:r>
        <w:rPr>
          <w:rFonts w:ascii="Calibri" w:hAnsi="Calibri" w:cs="Calibri"/>
        </w:rPr>
        <w:t xml:space="preserve"> слова "места захоронений" заменить словами "объекты размещения";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62" w:history="1">
        <w:r>
          <w:rPr>
            <w:rFonts w:ascii="Calibri" w:hAnsi="Calibri" w:cs="Calibri"/>
            <w:color w:val="0000FF"/>
          </w:rPr>
          <w:t>пункте 2 части 15 статьи 65</w:t>
        </w:r>
      </w:hyperlink>
      <w:r>
        <w:rPr>
          <w:rFonts w:ascii="Calibri" w:hAnsi="Calibri" w:cs="Calibri"/>
        </w:rPr>
        <w:t xml:space="preserve"> слова "мест захоронения" заменить словами "объектов размещения";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63" w:history="1">
        <w:r>
          <w:rPr>
            <w:rFonts w:ascii="Calibri" w:hAnsi="Calibri" w:cs="Calibri"/>
            <w:color w:val="0000FF"/>
          </w:rPr>
          <w:t>пункте 2 части 3 статьи 67.1</w:t>
        </w:r>
      </w:hyperlink>
      <w:r>
        <w:rPr>
          <w:rFonts w:ascii="Calibri" w:hAnsi="Calibri" w:cs="Calibri"/>
        </w:rPr>
        <w:t xml:space="preserve"> слова "мест захоронения" заменить словами "объектов размещения".</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15 </w:t>
      </w:r>
      <w:hyperlink w:anchor="Par947" w:history="1">
        <w:r>
          <w:rPr>
            <w:rFonts w:ascii="Calibri" w:hAnsi="Calibri" w:cs="Calibri"/>
            <w:color w:val="0000FF"/>
          </w:rPr>
          <w:t>вступает</w:t>
        </w:r>
      </w:hyperlink>
      <w:r>
        <w:rPr>
          <w:rFonts w:ascii="Calibri" w:hAnsi="Calibri" w:cs="Calibri"/>
        </w:rPr>
        <w:t xml:space="preserve"> в силу с 1 января 2016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outlineLvl w:val="0"/>
        <w:rPr>
          <w:rFonts w:ascii="Calibri" w:hAnsi="Calibri" w:cs="Calibri"/>
        </w:rPr>
      </w:pPr>
      <w:bookmarkStart w:id="39" w:name="Par760"/>
      <w:bookmarkEnd w:id="39"/>
      <w:r>
        <w:rPr>
          <w:rFonts w:ascii="Calibri" w:hAnsi="Calibri" w:cs="Calibri"/>
        </w:rPr>
        <w:t>Статья 15</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64" w:history="1">
        <w:r>
          <w:rPr>
            <w:rFonts w:ascii="Calibri" w:hAnsi="Calibri" w:cs="Calibri"/>
            <w:color w:val="0000FF"/>
          </w:rPr>
          <w:t>закон</w:t>
        </w:r>
      </w:hyperlink>
      <w:r>
        <w:rPr>
          <w:rFonts w:ascii="Calibri" w:hAnsi="Calibri" w:cs="Calibri"/>
        </w:rPr>
        <w:t xml:space="preserve">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30, ст. 3597; N 49, ст. 5729; 2009, N 27, ст. 3267; N 29, ст. 3584; N 51, ст. 6153; 2011, N 1, ст. 53; N 23, ст. 3264; N 29, ст. 4291; N 49, ст. 7028; 2012, N 53, ст. 7595; 2013, N 14, ст. 1646; N 30, ст. 4073; N 52, ст. 6982; 2014, N 26, ст. 3377, 3406; N 30, ст. 4219) следующие изменения: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65" w:history="1">
        <w:r>
          <w:rPr>
            <w:rFonts w:ascii="Calibri" w:hAnsi="Calibri" w:cs="Calibri"/>
            <w:color w:val="0000FF"/>
          </w:rPr>
          <w:t>части 1 статьи 14</w:t>
        </w:r>
      </w:hyperlink>
      <w:r>
        <w:rPr>
          <w:rFonts w:ascii="Calibri" w:hAnsi="Calibri" w:cs="Calibri"/>
        </w:rPr>
        <w:t>:</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66" w:history="1">
        <w:r>
          <w:rPr>
            <w:rFonts w:ascii="Calibri" w:hAnsi="Calibri" w:cs="Calibri"/>
            <w:color w:val="0000FF"/>
          </w:rPr>
          <w:t>пункте 9</w:t>
        </w:r>
      </w:hyperlink>
      <w:r>
        <w:rPr>
          <w:rFonts w:ascii="Calibri" w:hAnsi="Calibri" w:cs="Calibri"/>
        </w:rPr>
        <w:t xml:space="preserve"> слова "утилизации (захоронения) твердых бытовых отходов" заменить словами "обработки, обезвреживания и захоронения твердых коммунальных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67" w:history="1">
        <w:r>
          <w:rPr>
            <w:rFonts w:ascii="Calibri" w:hAnsi="Calibri" w:cs="Calibri"/>
            <w:color w:val="0000FF"/>
          </w:rPr>
          <w:t>пункте 9.2</w:t>
        </w:r>
      </w:hyperlink>
      <w:r>
        <w:rPr>
          <w:rFonts w:ascii="Calibri" w:hAnsi="Calibri" w:cs="Calibri"/>
        </w:rPr>
        <w:t xml:space="preserve"> слова "утилизации (захоронения) твердых бытовых отходов" заменить словами "обработки, обезвреживания и захоронения твердых коммунальных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68" w:history="1">
        <w:r>
          <w:rPr>
            <w:rFonts w:ascii="Calibri" w:hAnsi="Calibri" w:cs="Calibri"/>
            <w:color w:val="0000FF"/>
          </w:rPr>
          <w:t>статье 16.1</w:t>
        </w:r>
      </w:hyperlink>
      <w:r>
        <w:rPr>
          <w:rFonts w:ascii="Calibri" w:hAnsi="Calibri" w:cs="Calibri"/>
        </w:rPr>
        <w:t>:</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9" w:history="1">
        <w:r>
          <w:rPr>
            <w:rFonts w:ascii="Calibri" w:hAnsi="Calibri" w:cs="Calibri"/>
            <w:color w:val="0000FF"/>
          </w:rPr>
          <w:t>пункт 3 части 2</w:t>
        </w:r>
      </w:hyperlink>
      <w:r>
        <w:rPr>
          <w:rFonts w:ascii="Calibri" w:hAnsi="Calibri" w:cs="Calibri"/>
        </w:rPr>
        <w:t xml:space="preserve"> изложить в следующей редакции: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обращения с твердыми коммунальными отходами - в части строительства и (или) реконструкции инженерных сооружений и их комплексов, предназначенных для утилизации, обработки, обезвреживания и захоронения твердых коммунальных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70" w:history="1">
        <w:r>
          <w:rPr>
            <w:rFonts w:ascii="Calibri" w:hAnsi="Calibri" w:cs="Calibri"/>
            <w:color w:val="0000FF"/>
          </w:rPr>
          <w:t>пункте 1 части 6</w:t>
        </w:r>
      </w:hyperlink>
      <w:r>
        <w:rPr>
          <w:rFonts w:ascii="Calibri" w:hAnsi="Calibri" w:cs="Calibri"/>
        </w:rPr>
        <w:t xml:space="preserve"> слова "утилизации (захоронению) твердых бытовых отходов" заменить словами "обработке, утилизации, обезвреживанию, захоронению твердых коммунальных </w:t>
      </w:r>
      <w:r>
        <w:rPr>
          <w:rFonts w:ascii="Calibri" w:hAnsi="Calibri" w:cs="Calibri"/>
        </w:rPr>
        <w:lastRenderedPageBreak/>
        <w:t>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71" w:history="1">
        <w:r>
          <w:rPr>
            <w:rFonts w:ascii="Calibri" w:hAnsi="Calibri" w:cs="Calibri"/>
            <w:color w:val="0000FF"/>
          </w:rPr>
          <w:t>части 13.1 статьи 20</w:t>
        </w:r>
      </w:hyperlink>
      <w:r>
        <w:rPr>
          <w:rFonts w:ascii="Calibri" w:hAnsi="Calibri" w:cs="Calibri"/>
        </w:rPr>
        <w:t xml:space="preserve"> слова "и утилизации (захоронению) твердых бытовых отходов" заменить словами ", обезвреживанию, размещению твердых коммунальных отходов".</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16 </w:t>
      </w:r>
      <w:hyperlink w:anchor="Par946" w:history="1">
        <w:r>
          <w:rPr>
            <w:rFonts w:ascii="Calibri" w:hAnsi="Calibri" w:cs="Calibri"/>
            <w:color w:val="0000FF"/>
          </w:rPr>
          <w:t>вступает</w:t>
        </w:r>
      </w:hyperlink>
      <w:r>
        <w:rPr>
          <w:rFonts w:ascii="Calibri" w:hAnsi="Calibri" w:cs="Calibri"/>
        </w:rPr>
        <w:t xml:space="preserve"> в силу с 1 июля 2015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outlineLvl w:val="0"/>
        <w:rPr>
          <w:rFonts w:ascii="Calibri" w:hAnsi="Calibri" w:cs="Calibri"/>
        </w:rPr>
      </w:pPr>
      <w:bookmarkStart w:id="40" w:name="Par776"/>
      <w:bookmarkEnd w:id="40"/>
      <w:r>
        <w:rPr>
          <w:rFonts w:ascii="Calibri" w:hAnsi="Calibri" w:cs="Calibri"/>
        </w:rPr>
        <w:t>Статья 16</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72" w:history="1">
        <w:r>
          <w:rPr>
            <w:rFonts w:ascii="Calibri" w:hAnsi="Calibri" w:cs="Calibri"/>
            <w:color w:val="0000FF"/>
          </w:rPr>
          <w:t>закон</w:t>
        </w:r>
      </w:hyperlink>
      <w:r>
        <w:rPr>
          <w:rFonts w:ascii="Calibri" w:hAnsi="Calibri" w:cs="Calibri"/>
        </w:rPr>
        <w:t xml:space="preserve"> от 4 мая 2011 года N 99-ФЗ "О лицензировании отдельных видов деятельности" (Собрание законодательства Российской Федерации, 2011, N 19, ст. 2716; N 48, ст. 6728; 2012, N 26, ст. 3446; N 31, ст. 4322; 2013, N 9, ст. 874; N 27, ст. 3477; 2014, N 30, ст. 4256; N 42, ст. 5615) следующие изменения: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3" w:history="1">
        <w:r>
          <w:rPr>
            <w:rFonts w:ascii="Calibri" w:hAnsi="Calibri" w:cs="Calibri"/>
            <w:color w:val="0000FF"/>
          </w:rPr>
          <w:t>часть 4 статьи 1</w:t>
        </w:r>
      </w:hyperlink>
      <w:r>
        <w:rPr>
          <w:rFonts w:ascii="Calibri" w:hAnsi="Calibri" w:cs="Calibri"/>
        </w:rPr>
        <w:t xml:space="preserve"> дополнить пунктом 5 следующего содержания: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сбор, транспортирование, обработка, утилизация, обезвреживание, размещение отходов I - IV классов опасности.";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4" w:history="1">
        <w:r>
          <w:rPr>
            <w:rFonts w:ascii="Calibri" w:hAnsi="Calibri" w:cs="Calibri"/>
            <w:color w:val="0000FF"/>
          </w:rPr>
          <w:t>пункт 30 части 1 статьи 12</w:t>
        </w:r>
      </w:hyperlink>
      <w:r>
        <w:rPr>
          <w:rFonts w:ascii="Calibri" w:hAnsi="Calibri" w:cs="Calibri"/>
        </w:rPr>
        <w:t xml:space="preserve"> изложить в следующей редакции: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деятельность по сбору, транспортированию, обработке, утилизации, обезвреживанию, размещению отходов I - IV классов опасности;";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5" w:history="1">
        <w:r>
          <w:rPr>
            <w:rFonts w:ascii="Calibri" w:hAnsi="Calibri" w:cs="Calibri"/>
            <w:color w:val="0000FF"/>
          </w:rPr>
          <w:t>статью 15</w:t>
        </w:r>
      </w:hyperlink>
      <w:r>
        <w:rPr>
          <w:rFonts w:ascii="Calibri" w:hAnsi="Calibri" w:cs="Calibri"/>
        </w:rPr>
        <w:t xml:space="preserve"> дополнить частью 1.1 следующего содержания: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указываются виды отходов I - IV классов опасности и виды деятельности, соответствующие этим видам отходов.".</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17 </w:t>
      </w:r>
      <w:hyperlink w:anchor="Par947" w:history="1">
        <w:r>
          <w:rPr>
            <w:rFonts w:ascii="Calibri" w:hAnsi="Calibri" w:cs="Calibri"/>
            <w:color w:val="0000FF"/>
          </w:rPr>
          <w:t>вступает</w:t>
        </w:r>
      </w:hyperlink>
      <w:r>
        <w:rPr>
          <w:rFonts w:ascii="Calibri" w:hAnsi="Calibri" w:cs="Calibri"/>
        </w:rPr>
        <w:t xml:space="preserve"> в силу с 1 января 2016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outlineLvl w:val="0"/>
        <w:rPr>
          <w:rFonts w:ascii="Calibri" w:hAnsi="Calibri" w:cs="Calibri"/>
        </w:rPr>
      </w:pPr>
      <w:bookmarkStart w:id="41" w:name="Par790"/>
      <w:bookmarkEnd w:id="41"/>
      <w:r>
        <w:rPr>
          <w:rFonts w:ascii="Calibri" w:hAnsi="Calibri" w:cs="Calibri"/>
        </w:rPr>
        <w:t>Статья 17</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76" w:history="1">
        <w:r>
          <w:rPr>
            <w:rFonts w:ascii="Calibri" w:hAnsi="Calibri" w:cs="Calibri"/>
            <w:color w:val="0000FF"/>
          </w:rPr>
          <w:t>закон</w:t>
        </w:r>
      </w:hyperlink>
      <w:r>
        <w:rPr>
          <w:rFonts w:ascii="Calibri" w:hAnsi="Calibri" w:cs="Calibri"/>
        </w:rP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следующие изменения: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77" w:history="1">
        <w:r>
          <w:rPr>
            <w:rFonts w:ascii="Calibri" w:hAnsi="Calibri" w:cs="Calibri"/>
            <w:color w:val="0000FF"/>
          </w:rPr>
          <w:t>статье 1</w:t>
        </w:r>
      </w:hyperlink>
      <w:r>
        <w:rPr>
          <w:rFonts w:ascii="Calibri" w:hAnsi="Calibri" w:cs="Calibri"/>
        </w:rPr>
        <w:t>:</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78" w:history="1">
        <w:r>
          <w:rPr>
            <w:rFonts w:ascii="Calibri" w:hAnsi="Calibri" w:cs="Calibri"/>
            <w:color w:val="0000FF"/>
          </w:rPr>
          <w:t>пункте 1 части 2</w:t>
        </w:r>
      </w:hyperlink>
      <w:r>
        <w:rPr>
          <w:rFonts w:ascii="Calibri" w:hAnsi="Calibri" w:cs="Calibri"/>
        </w:rPr>
        <w:t xml:space="preserve"> слова "утилизации (захоронения) твердых бытовых отходов" заменить словами "обработки, утилизации, обезвреживания и захоронения твердых коммунальных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79" w:history="1">
        <w:r>
          <w:rPr>
            <w:rFonts w:ascii="Calibri" w:hAnsi="Calibri" w:cs="Calibri"/>
            <w:color w:val="0000FF"/>
          </w:rPr>
          <w:t>части 2.1</w:t>
        </w:r>
      </w:hyperlink>
      <w:r>
        <w:rPr>
          <w:rFonts w:ascii="Calibri" w:hAnsi="Calibri" w:cs="Calibri"/>
        </w:rPr>
        <w:t>:</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0" w:history="1">
        <w:r>
          <w:rPr>
            <w:rFonts w:ascii="Calibri" w:hAnsi="Calibri" w:cs="Calibri"/>
            <w:color w:val="0000FF"/>
          </w:rPr>
          <w:t>пункте 1</w:t>
        </w:r>
      </w:hyperlink>
      <w:r>
        <w:rPr>
          <w:rFonts w:ascii="Calibri" w:hAnsi="Calibri" w:cs="Calibri"/>
        </w:rPr>
        <w:t xml:space="preserve"> слова "утилизации (захоронения) твердых бытовых отходов" заменить словами "обработки, утилизации, обезвреживания и захоронения твердых коммунальных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1" w:history="1">
        <w:r>
          <w:rPr>
            <w:rFonts w:ascii="Calibri" w:hAnsi="Calibri" w:cs="Calibri"/>
            <w:color w:val="0000FF"/>
          </w:rPr>
          <w:t>пункте 2</w:t>
        </w:r>
      </w:hyperlink>
      <w:r>
        <w:rPr>
          <w:rFonts w:ascii="Calibri" w:hAnsi="Calibri" w:cs="Calibri"/>
        </w:rPr>
        <w:t xml:space="preserve"> слова "утилизации (захоронения) твердых бытовых отходов" заменить словами "обработки, утилизации, обезвреживания и захоронения твердых коммунальных отходов";</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82" w:history="1">
        <w:r>
          <w:rPr>
            <w:rFonts w:ascii="Calibri" w:hAnsi="Calibri" w:cs="Calibri"/>
            <w:color w:val="0000FF"/>
          </w:rPr>
          <w:t>части 7 статьи 8</w:t>
        </w:r>
      </w:hyperlink>
      <w:r>
        <w:rPr>
          <w:rFonts w:ascii="Calibri" w:hAnsi="Calibri" w:cs="Calibri"/>
        </w:rPr>
        <w:t xml:space="preserve"> слова "утилизации (захоронения) твердых бытовых отходов" заменить словами "обработки, утилизации, обезвреживания и захоронения твердых коммунальных отходов".</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18 </w:t>
      </w:r>
      <w:hyperlink w:anchor="Par945" w:history="1">
        <w:r>
          <w:rPr>
            <w:rFonts w:ascii="Calibri" w:hAnsi="Calibri" w:cs="Calibri"/>
            <w:color w:val="0000FF"/>
          </w:rPr>
          <w:t>вступила</w:t>
        </w:r>
      </w:hyperlink>
      <w:r>
        <w:rPr>
          <w:rFonts w:ascii="Calibri" w:hAnsi="Calibri" w:cs="Calibri"/>
        </w:rPr>
        <w:t xml:space="preserve"> в силу с 29 декабря 2014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outlineLvl w:val="0"/>
        <w:rPr>
          <w:rFonts w:ascii="Calibri" w:hAnsi="Calibri" w:cs="Calibri"/>
        </w:rPr>
      </w:pPr>
      <w:bookmarkStart w:id="42" w:name="Par804"/>
      <w:bookmarkEnd w:id="42"/>
      <w:r>
        <w:rPr>
          <w:rFonts w:ascii="Calibri" w:hAnsi="Calibri" w:cs="Calibri"/>
        </w:rPr>
        <w:lastRenderedPageBreak/>
        <w:t>Статья 18</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83" w:history="1">
        <w:r>
          <w:rPr>
            <w:rFonts w:ascii="Calibri" w:hAnsi="Calibri" w:cs="Calibri"/>
            <w:color w:val="0000FF"/>
          </w:rPr>
          <w:t>закон</w:t>
        </w:r>
      </w:hyperlink>
      <w:r>
        <w:rPr>
          <w:rFonts w:ascii="Calibri" w:hAnsi="Calibri" w:cs="Calibri"/>
        </w:rPr>
        <w:t xml:space="preserve"> от 7 декабря 2011 года N 416-ФЗ "О водоснабжении и водоотведении" (Собрание законодательства Российской Федерации, 2011, N 50, ст. 7358; 2012, N 53, ст. 7616, 7643; 2013, N 52, ст. 6976) следующие изменения: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84" w:history="1">
        <w:r>
          <w:rPr>
            <w:rFonts w:ascii="Calibri" w:hAnsi="Calibri" w:cs="Calibri"/>
            <w:color w:val="0000FF"/>
          </w:rPr>
          <w:t>статье 42</w:t>
        </w:r>
      </w:hyperlink>
      <w:r>
        <w:rPr>
          <w:rFonts w:ascii="Calibri" w:hAnsi="Calibri" w:cs="Calibri"/>
        </w:rPr>
        <w:t>:</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85" w:history="1">
        <w:r>
          <w:rPr>
            <w:rFonts w:ascii="Calibri" w:hAnsi="Calibri" w:cs="Calibri"/>
            <w:color w:val="0000FF"/>
          </w:rPr>
          <w:t>части 8</w:t>
        </w:r>
      </w:hyperlink>
      <w:r>
        <w:rPr>
          <w:rFonts w:ascii="Calibri" w:hAnsi="Calibri" w:cs="Calibri"/>
        </w:rPr>
        <w:t xml:space="preserve"> слово "января" заменить словом "июля";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с 1 января 2016 года. - Федеральный </w:t>
      </w:r>
      <w:hyperlink r:id="rId186" w:history="1">
        <w:r>
          <w:rPr>
            <w:rFonts w:ascii="Calibri" w:hAnsi="Calibri" w:cs="Calibri"/>
            <w:color w:val="0000FF"/>
          </w:rPr>
          <w:t>закон</w:t>
        </w:r>
      </w:hyperlink>
      <w:r>
        <w:rPr>
          <w:rFonts w:ascii="Calibri" w:hAnsi="Calibri" w:cs="Calibri"/>
        </w:rPr>
        <w:t xml:space="preserve"> от 29.12.2015 N 404-ФЗ;</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87" w:history="1">
        <w:r>
          <w:rPr>
            <w:rFonts w:ascii="Calibri" w:hAnsi="Calibri" w:cs="Calibri"/>
            <w:color w:val="0000FF"/>
          </w:rPr>
          <w:t>части 4 статьи 43</w:t>
        </w:r>
      </w:hyperlink>
      <w:r>
        <w:rPr>
          <w:rFonts w:ascii="Calibri" w:hAnsi="Calibri" w:cs="Calibri"/>
        </w:rPr>
        <w:t xml:space="preserve"> слово "января" заменить словом "июля".</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outlineLvl w:val="0"/>
        <w:rPr>
          <w:rFonts w:ascii="Calibri" w:hAnsi="Calibri" w:cs="Calibri"/>
        </w:rPr>
      </w:pPr>
      <w:bookmarkStart w:id="43" w:name="Par812"/>
      <w:bookmarkEnd w:id="43"/>
      <w:r>
        <w:rPr>
          <w:rFonts w:ascii="Calibri" w:hAnsi="Calibri" w:cs="Calibri"/>
        </w:rPr>
        <w:t>Статья 19</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hyperlink r:id="rId188" w:history="1">
        <w:r>
          <w:rPr>
            <w:rFonts w:ascii="Calibri" w:hAnsi="Calibri" w:cs="Calibri"/>
            <w:color w:val="0000FF"/>
          </w:rPr>
          <w:t>Часть 1 статьи 93</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30, ст. 4225; N 48, ст. 6637; N 49, ст. 6925) дополнить пунктом 43 следующего содержания: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осуществление субъектами Российской Федерации за счет субсидий, предоставленных из федерального бюджета в соответствии со статьей 24.5 Федерального </w:t>
      </w:r>
      <w:hyperlink r:id="rId189" w:history="1">
        <w:r>
          <w:rPr>
            <w:rFonts w:ascii="Calibri" w:hAnsi="Calibri" w:cs="Calibri"/>
            <w:color w:val="0000FF"/>
          </w:rPr>
          <w:t>закона</w:t>
        </w:r>
      </w:hyperlink>
      <w:r>
        <w:rPr>
          <w:rFonts w:ascii="Calibri" w:hAnsi="Calibri" w:cs="Calibri"/>
        </w:rPr>
        <w:t xml:space="preserve">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outlineLvl w:val="0"/>
        <w:rPr>
          <w:rFonts w:ascii="Calibri" w:hAnsi="Calibri" w:cs="Calibri"/>
        </w:rPr>
      </w:pPr>
      <w:bookmarkStart w:id="44" w:name="Par817"/>
      <w:bookmarkEnd w:id="44"/>
      <w:r>
        <w:rPr>
          <w:rFonts w:ascii="Calibri" w:hAnsi="Calibri" w:cs="Calibri"/>
        </w:rPr>
        <w:t>Статья 20</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90" w:history="1">
        <w:r>
          <w:rPr>
            <w:rFonts w:ascii="Calibri" w:hAnsi="Calibri" w:cs="Calibri"/>
            <w:color w:val="0000FF"/>
          </w:rPr>
          <w:t>закон</w:t>
        </w:r>
      </w:hyperlink>
      <w:r>
        <w:rPr>
          <w:rFonts w:ascii="Calibri" w:hAnsi="Calibri" w:cs="Calibri"/>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следующие изменения: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91" w:history="1">
        <w:r>
          <w:rPr>
            <w:rFonts w:ascii="Calibri" w:hAnsi="Calibri" w:cs="Calibri"/>
            <w:color w:val="0000FF"/>
          </w:rPr>
          <w:t>статье 1</w:t>
        </w:r>
      </w:hyperlink>
      <w:r>
        <w:rPr>
          <w:rFonts w:ascii="Calibri" w:hAnsi="Calibri" w:cs="Calibri"/>
        </w:rPr>
        <w:t>:</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2" w:history="1">
        <w:r>
          <w:rPr>
            <w:rFonts w:ascii="Calibri" w:hAnsi="Calibri" w:cs="Calibri"/>
            <w:color w:val="0000FF"/>
          </w:rPr>
          <w:t>пункт 8</w:t>
        </w:r>
      </w:hyperlink>
      <w:r>
        <w:rPr>
          <w:rFonts w:ascii="Calibri" w:hAnsi="Calibri" w:cs="Calibri"/>
        </w:rPr>
        <w:t xml:space="preserve"> дополнить абзацем следующего содержания: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накопления отходов, подлежащих утилизации или обезвреживанию в течение одиннадцати месяцев со дня образования этих отходов, плата за их размещение не взимается.";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93" w:history="1">
        <w:r>
          <w:rPr>
            <w:rFonts w:ascii="Calibri" w:hAnsi="Calibri" w:cs="Calibri"/>
            <w:color w:val="0000FF"/>
          </w:rPr>
          <w:t>пункте 9</w:t>
        </w:r>
      </w:hyperlink>
      <w:r>
        <w:rPr>
          <w:rFonts w:ascii="Calibri" w:hAnsi="Calibri" w:cs="Calibri"/>
        </w:rPr>
        <w:t>:</w:t>
      </w:r>
    </w:p>
    <w:p w:rsidR="007F616E" w:rsidRDefault="007F616E">
      <w:pPr>
        <w:widowControl w:val="0"/>
        <w:autoSpaceDE w:val="0"/>
        <w:autoSpaceDN w:val="0"/>
        <w:adjustRightInd w:val="0"/>
        <w:spacing w:after="0" w:line="240" w:lineRule="auto"/>
        <w:ind w:firstLine="540"/>
        <w:jc w:val="both"/>
        <w:rPr>
          <w:rFonts w:ascii="Calibri" w:hAnsi="Calibri" w:cs="Calibri"/>
        </w:rPr>
      </w:pPr>
      <w:hyperlink r:id="rId194" w:history="1">
        <w:r>
          <w:rPr>
            <w:rFonts w:ascii="Calibri" w:hAnsi="Calibri" w:cs="Calibri"/>
            <w:color w:val="0000FF"/>
          </w:rPr>
          <w:t>абзац четвертый</w:t>
        </w:r>
      </w:hyperlink>
      <w:r>
        <w:rPr>
          <w:rFonts w:ascii="Calibri" w:hAnsi="Calibri" w:cs="Calibri"/>
        </w:rPr>
        <w:t xml:space="preserve"> изложить в следующей редакции: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7F616E" w:rsidRDefault="007F616E">
      <w:pPr>
        <w:widowControl w:val="0"/>
        <w:autoSpaceDE w:val="0"/>
        <w:autoSpaceDN w:val="0"/>
        <w:adjustRightInd w:val="0"/>
        <w:spacing w:after="0" w:line="240" w:lineRule="auto"/>
        <w:ind w:firstLine="540"/>
        <w:jc w:val="both"/>
        <w:rPr>
          <w:rFonts w:ascii="Calibri" w:hAnsi="Calibri" w:cs="Calibri"/>
        </w:rPr>
      </w:pPr>
      <w:hyperlink r:id="rId195" w:history="1">
        <w:r>
          <w:rPr>
            <w:rFonts w:ascii="Calibri" w:hAnsi="Calibri" w:cs="Calibri"/>
            <w:color w:val="0000FF"/>
          </w:rPr>
          <w:t>дополнить</w:t>
        </w:r>
      </w:hyperlink>
      <w:r>
        <w:rPr>
          <w:rFonts w:ascii="Calibri" w:hAnsi="Calibri" w:cs="Calibri"/>
        </w:rPr>
        <w:t xml:space="preserve"> новыми абзацами двадцать седьмым - тридцать вторым следующего содержания: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w:t>
      </w:r>
      <w:r>
        <w:rPr>
          <w:rFonts w:ascii="Calibri" w:hAnsi="Calibri" w:cs="Calibri"/>
        </w:rPr>
        <w:lastRenderedPageBreak/>
        <w:t>мероприятий по охране окружающей среды" и (или) техническим проектом разработки месторождения полезных ископаемых);</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0,67 при размещении отходов III класса опасности, которые образовались в процессе обезвреживания отходов II класса опасности;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0,49 при размещении отходов IV класса опасности, которые образовались в процессе обезвреживания отходов III класса опасности;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0,33 при размещении отходов IV класса опасности, которые образовались в процессе обезвреживания отходов II класса опасности.";</w:t>
      </w:r>
    </w:p>
    <w:p w:rsidR="007F616E" w:rsidRDefault="007F616E">
      <w:pPr>
        <w:widowControl w:val="0"/>
        <w:autoSpaceDE w:val="0"/>
        <w:autoSpaceDN w:val="0"/>
        <w:adjustRightInd w:val="0"/>
        <w:spacing w:after="0" w:line="240" w:lineRule="auto"/>
        <w:ind w:firstLine="540"/>
        <w:jc w:val="both"/>
        <w:rPr>
          <w:rFonts w:ascii="Calibri" w:hAnsi="Calibri" w:cs="Calibri"/>
        </w:rPr>
      </w:pPr>
      <w:hyperlink r:id="rId196" w:history="1">
        <w:r>
          <w:rPr>
            <w:rFonts w:ascii="Calibri" w:hAnsi="Calibri" w:cs="Calibri"/>
            <w:color w:val="0000FF"/>
          </w:rPr>
          <w:t>абзац двадцать седьмой</w:t>
        </w:r>
      </w:hyperlink>
      <w:r>
        <w:rPr>
          <w:rFonts w:ascii="Calibri" w:hAnsi="Calibri" w:cs="Calibri"/>
        </w:rPr>
        <w:t xml:space="preserve"> считать абзацем тридцать третьим и в нем слова "6. При размещении" заменить словами "7. При размещении";</w:t>
      </w:r>
    </w:p>
    <w:p w:rsidR="007F616E" w:rsidRDefault="007F616E">
      <w:pPr>
        <w:widowControl w:val="0"/>
        <w:autoSpaceDE w:val="0"/>
        <w:autoSpaceDN w:val="0"/>
        <w:adjustRightInd w:val="0"/>
        <w:spacing w:after="0" w:line="240" w:lineRule="auto"/>
        <w:ind w:firstLine="540"/>
        <w:jc w:val="both"/>
        <w:rPr>
          <w:rFonts w:ascii="Calibri" w:hAnsi="Calibri" w:cs="Calibri"/>
        </w:rPr>
      </w:pPr>
      <w:hyperlink r:id="rId197" w:history="1">
        <w:r>
          <w:rPr>
            <w:rFonts w:ascii="Calibri" w:hAnsi="Calibri" w:cs="Calibri"/>
            <w:color w:val="0000FF"/>
          </w:rPr>
          <w:t>абзац двадцать восьмой</w:t>
        </w:r>
      </w:hyperlink>
      <w:r>
        <w:rPr>
          <w:rFonts w:ascii="Calibri" w:hAnsi="Calibri" w:cs="Calibri"/>
        </w:rPr>
        <w:t xml:space="preserve"> считать абзацем тридцать четвертым и в нем слова "7. При исчислении" заменить словами "8. При исчислении";</w:t>
      </w:r>
    </w:p>
    <w:p w:rsidR="007F616E" w:rsidRDefault="007F616E">
      <w:pPr>
        <w:widowControl w:val="0"/>
        <w:autoSpaceDE w:val="0"/>
        <w:autoSpaceDN w:val="0"/>
        <w:adjustRightInd w:val="0"/>
        <w:spacing w:after="0" w:line="240" w:lineRule="auto"/>
        <w:ind w:firstLine="540"/>
        <w:jc w:val="both"/>
        <w:rPr>
          <w:rFonts w:ascii="Calibri" w:hAnsi="Calibri" w:cs="Calibri"/>
        </w:rPr>
      </w:pPr>
      <w:hyperlink r:id="rId198" w:history="1">
        <w:r>
          <w:rPr>
            <w:rFonts w:ascii="Calibri" w:hAnsi="Calibri" w:cs="Calibri"/>
            <w:color w:val="0000FF"/>
          </w:rPr>
          <w:t>абзац двадцать девятый</w:t>
        </w:r>
      </w:hyperlink>
      <w:r>
        <w:rPr>
          <w:rFonts w:ascii="Calibri" w:hAnsi="Calibri" w:cs="Calibri"/>
        </w:rPr>
        <w:t xml:space="preserve"> считать абзацем тридцать пятым и в нем слова "8. В случае" заменить словами "9. В случае";</w:t>
      </w:r>
    </w:p>
    <w:p w:rsidR="007F616E" w:rsidRDefault="007F616E">
      <w:pPr>
        <w:widowControl w:val="0"/>
        <w:autoSpaceDE w:val="0"/>
        <w:autoSpaceDN w:val="0"/>
        <w:adjustRightInd w:val="0"/>
        <w:spacing w:after="0" w:line="240" w:lineRule="auto"/>
        <w:ind w:firstLine="540"/>
        <w:jc w:val="both"/>
        <w:rPr>
          <w:rFonts w:ascii="Calibri" w:hAnsi="Calibri" w:cs="Calibri"/>
        </w:rPr>
      </w:pPr>
      <w:hyperlink r:id="rId199" w:history="1">
        <w:r>
          <w:rPr>
            <w:rFonts w:ascii="Calibri" w:hAnsi="Calibri" w:cs="Calibri"/>
            <w:color w:val="0000FF"/>
          </w:rPr>
          <w:t>абзац тридцатый</w:t>
        </w:r>
      </w:hyperlink>
      <w:r>
        <w:rPr>
          <w:rFonts w:ascii="Calibri" w:hAnsi="Calibri" w:cs="Calibri"/>
        </w:rPr>
        <w:t xml:space="preserve"> считать абзацем тридцать шестым и в нем слова "9. При исчислении" заменить словами "10. При исчислении";</w:t>
      </w:r>
    </w:p>
    <w:p w:rsidR="007F616E" w:rsidRDefault="007F616E">
      <w:pPr>
        <w:widowControl w:val="0"/>
        <w:autoSpaceDE w:val="0"/>
        <w:autoSpaceDN w:val="0"/>
        <w:adjustRightInd w:val="0"/>
        <w:spacing w:after="0" w:line="240" w:lineRule="auto"/>
        <w:ind w:firstLine="540"/>
        <w:jc w:val="both"/>
        <w:rPr>
          <w:rFonts w:ascii="Calibri" w:hAnsi="Calibri" w:cs="Calibri"/>
        </w:rPr>
      </w:pPr>
      <w:hyperlink r:id="rId200" w:history="1">
        <w:r>
          <w:rPr>
            <w:rFonts w:ascii="Calibri" w:hAnsi="Calibri" w:cs="Calibri"/>
            <w:color w:val="0000FF"/>
          </w:rPr>
          <w:t>абзац тридцать первый</w:t>
        </w:r>
      </w:hyperlink>
      <w:r>
        <w:rPr>
          <w:rFonts w:ascii="Calibri" w:hAnsi="Calibri" w:cs="Calibri"/>
        </w:rPr>
        <w:t xml:space="preserve"> считать абзацем тридцать седьмым и в нем слова "10. Из суммы" заменить словами "11. Из суммы";</w:t>
      </w:r>
    </w:p>
    <w:p w:rsidR="007F616E" w:rsidRDefault="007F616E">
      <w:pPr>
        <w:widowControl w:val="0"/>
        <w:autoSpaceDE w:val="0"/>
        <w:autoSpaceDN w:val="0"/>
        <w:adjustRightInd w:val="0"/>
        <w:spacing w:after="0" w:line="240" w:lineRule="auto"/>
        <w:ind w:firstLine="540"/>
        <w:jc w:val="both"/>
        <w:rPr>
          <w:rFonts w:ascii="Calibri" w:hAnsi="Calibri" w:cs="Calibri"/>
        </w:rPr>
      </w:pPr>
      <w:hyperlink r:id="rId201" w:history="1">
        <w:r>
          <w:rPr>
            <w:rFonts w:ascii="Calibri" w:hAnsi="Calibri" w:cs="Calibri"/>
            <w:color w:val="0000FF"/>
          </w:rPr>
          <w:t>абзац тридцать второй</w:t>
        </w:r>
      </w:hyperlink>
      <w:r>
        <w:rPr>
          <w:rFonts w:ascii="Calibri" w:hAnsi="Calibri" w:cs="Calibri"/>
        </w:rPr>
        <w:t xml:space="preserve"> считать абзацем тридцать восьмым;</w:t>
      </w:r>
    </w:p>
    <w:p w:rsidR="007F616E" w:rsidRDefault="007F616E">
      <w:pPr>
        <w:widowControl w:val="0"/>
        <w:autoSpaceDE w:val="0"/>
        <w:autoSpaceDN w:val="0"/>
        <w:adjustRightInd w:val="0"/>
        <w:spacing w:after="0" w:line="240" w:lineRule="auto"/>
        <w:ind w:firstLine="540"/>
        <w:jc w:val="both"/>
        <w:rPr>
          <w:rFonts w:ascii="Calibri" w:hAnsi="Calibri" w:cs="Calibri"/>
        </w:rPr>
      </w:pPr>
      <w:hyperlink r:id="rId202" w:history="1">
        <w:r>
          <w:rPr>
            <w:rFonts w:ascii="Calibri" w:hAnsi="Calibri" w:cs="Calibri"/>
            <w:color w:val="0000FF"/>
          </w:rPr>
          <w:t>абзац тридцать третий</w:t>
        </w:r>
      </w:hyperlink>
      <w:r>
        <w:rPr>
          <w:rFonts w:ascii="Calibri" w:hAnsi="Calibri" w:cs="Calibri"/>
        </w:rPr>
        <w:t xml:space="preserve"> считать абзацем тридцать девятым и в нем слова "11. Затраты" заменить словами "12. Затраты";</w:t>
      </w:r>
    </w:p>
    <w:p w:rsidR="007F616E" w:rsidRDefault="007F616E">
      <w:pPr>
        <w:widowControl w:val="0"/>
        <w:autoSpaceDE w:val="0"/>
        <w:autoSpaceDN w:val="0"/>
        <w:adjustRightInd w:val="0"/>
        <w:spacing w:after="0" w:line="240" w:lineRule="auto"/>
        <w:ind w:firstLine="540"/>
        <w:jc w:val="both"/>
        <w:rPr>
          <w:rFonts w:ascii="Calibri" w:hAnsi="Calibri" w:cs="Calibri"/>
        </w:rPr>
      </w:pPr>
      <w:hyperlink r:id="rId203" w:history="1">
        <w:r>
          <w:rPr>
            <w:rFonts w:ascii="Calibri" w:hAnsi="Calibri" w:cs="Calibri"/>
            <w:color w:val="0000FF"/>
          </w:rPr>
          <w:t>абзац тридцать четвертый</w:t>
        </w:r>
      </w:hyperlink>
      <w:r>
        <w:rPr>
          <w:rFonts w:ascii="Calibri" w:hAnsi="Calibri" w:cs="Calibri"/>
        </w:rPr>
        <w:t xml:space="preserve"> считать абзацем сороковым и в нем слова "12. Правила" заменить словами "13. Правила";</w:t>
      </w:r>
    </w:p>
    <w:p w:rsidR="007F616E" w:rsidRDefault="007F616E">
      <w:pPr>
        <w:widowControl w:val="0"/>
        <w:autoSpaceDE w:val="0"/>
        <w:autoSpaceDN w:val="0"/>
        <w:adjustRightInd w:val="0"/>
        <w:spacing w:after="0" w:line="240" w:lineRule="auto"/>
        <w:ind w:firstLine="540"/>
        <w:jc w:val="both"/>
        <w:rPr>
          <w:rFonts w:ascii="Calibri" w:hAnsi="Calibri" w:cs="Calibri"/>
        </w:rPr>
      </w:pPr>
      <w:hyperlink r:id="rId204" w:history="1">
        <w:r>
          <w:rPr>
            <w:rFonts w:ascii="Calibri" w:hAnsi="Calibri" w:cs="Calibri"/>
            <w:color w:val="0000FF"/>
          </w:rPr>
          <w:t>абзац тридцать пятый</w:t>
        </w:r>
      </w:hyperlink>
      <w:r>
        <w:rPr>
          <w:rFonts w:ascii="Calibri" w:hAnsi="Calibri" w:cs="Calibri"/>
        </w:rPr>
        <w:t xml:space="preserve"> считать абзацем сорок первым и в нем слова "13. Особенности" заменить словами "14. Особенности";</w:t>
      </w:r>
    </w:p>
    <w:p w:rsidR="007F616E" w:rsidRDefault="007F616E">
      <w:pPr>
        <w:widowControl w:val="0"/>
        <w:autoSpaceDE w:val="0"/>
        <w:autoSpaceDN w:val="0"/>
        <w:adjustRightInd w:val="0"/>
        <w:spacing w:after="0" w:line="240" w:lineRule="auto"/>
        <w:ind w:firstLine="540"/>
        <w:jc w:val="both"/>
        <w:rPr>
          <w:rFonts w:ascii="Calibri" w:hAnsi="Calibri" w:cs="Calibri"/>
        </w:rPr>
      </w:pPr>
      <w:hyperlink r:id="rId205" w:history="1">
        <w:r>
          <w:rPr>
            <w:rFonts w:ascii="Calibri" w:hAnsi="Calibri" w:cs="Calibri"/>
            <w:color w:val="0000FF"/>
          </w:rPr>
          <w:t>абзацы тридцать шестой</w:t>
        </w:r>
      </w:hyperlink>
      <w:r>
        <w:rPr>
          <w:rFonts w:ascii="Calibri" w:hAnsi="Calibri" w:cs="Calibri"/>
        </w:rPr>
        <w:t xml:space="preserve"> - </w:t>
      </w:r>
      <w:hyperlink r:id="rId206" w:history="1">
        <w:r>
          <w:rPr>
            <w:rFonts w:ascii="Calibri" w:hAnsi="Calibri" w:cs="Calibri"/>
            <w:color w:val="0000FF"/>
          </w:rPr>
          <w:t>сорок седьмой</w:t>
        </w:r>
      </w:hyperlink>
      <w:r>
        <w:rPr>
          <w:rFonts w:ascii="Calibri" w:hAnsi="Calibri" w:cs="Calibri"/>
        </w:rPr>
        <w:t xml:space="preserve"> считать соответственно абзацами сорок вторым - пятьдесят третьим;</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"в" пункта 1 статьи 20 </w:t>
      </w:r>
      <w:hyperlink w:anchor="Par945" w:history="1">
        <w:r>
          <w:rPr>
            <w:rFonts w:ascii="Calibri" w:hAnsi="Calibri" w:cs="Calibri"/>
            <w:color w:val="0000FF"/>
          </w:rPr>
          <w:t>вступил</w:t>
        </w:r>
      </w:hyperlink>
      <w:r>
        <w:rPr>
          <w:rFonts w:ascii="Calibri" w:hAnsi="Calibri" w:cs="Calibri"/>
        </w:rPr>
        <w:t xml:space="preserve"> в силу с 29 декабря 2014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45" w:name="Par847"/>
      <w:bookmarkEnd w:id="45"/>
      <w:r>
        <w:rPr>
          <w:rFonts w:ascii="Calibri" w:hAnsi="Calibri" w:cs="Calibri"/>
        </w:rPr>
        <w:t xml:space="preserve">в) </w:t>
      </w:r>
      <w:hyperlink r:id="rId207" w:history="1">
        <w:r>
          <w:rPr>
            <w:rFonts w:ascii="Calibri" w:hAnsi="Calibri" w:cs="Calibri"/>
            <w:color w:val="0000FF"/>
          </w:rPr>
          <w:t>абзац двадцать пятый пункта 11</w:t>
        </w:r>
      </w:hyperlink>
      <w:r>
        <w:rPr>
          <w:rFonts w:ascii="Calibri" w:hAnsi="Calibri" w:cs="Calibri"/>
        </w:rPr>
        <w:t xml:space="preserve"> изложить в следующей редакции: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образования отходов и лимиты на их размещение;";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08" w:history="1">
        <w:r>
          <w:rPr>
            <w:rFonts w:ascii="Calibri" w:hAnsi="Calibri" w:cs="Calibri"/>
            <w:color w:val="0000FF"/>
          </w:rPr>
          <w:t>пункте 16</w:t>
        </w:r>
      </w:hyperlink>
      <w:r>
        <w:rPr>
          <w:rFonts w:ascii="Calibri" w:hAnsi="Calibri" w:cs="Calibri"/>
        </w:rPr>
        <w:t>:</w:t>
      </w:r>
    </w:p>
    <w:p w:rsidR="007F616E" w:rsidRDefault="007F616E">
      <w:pPr>
        <w:widowControl w:val="0"/>
        <w:autoSpaceDE w:val="0"/>
        <w:autoSpaceDN w:val="0"/>
        <w:adjustRightInd w:val="0"/>
        <w:spacing w:after="0" w:line="240" w:lineRule="auto"/>
        <w:ind w:firstLine="540"/>
        <w:jc w:val="both"/>
        <w:rPr>
          <w:rFonts w:ascii="Calibri" w:hAnsi="Calibri" w:cs="Calibri"/>
        </w:rPr>
      </w:pPr>
      <w:hyperlink r:id="rId209" w:history="1">
        <w:r>
          <w:rPr>
            <w:rFonts w:ascii="Calibri" w:hAnsi="Calibri" w:cs="Calibri"/>
            <w:color w:val="0000FF"/>
          </w:rPr>
          <w:t>абзац четырнадцатый</w:t>
        </w:r>
      </w:hyperlink>
      <w:r>
        <w:rPr>
          <w:rFonts w:ascii="Calibri" w:hAnsi="Calibri" w:cs="Calibri"/>
        </w:rPr>
        <w:t xml:space="preserve"> изложить в следующей редакции: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нормативов образования отходов и лимитов на их размещение;";</w:t>
      </w:r>
    </w:p>
    <w:p w:rsidR="007F616E" w:rsidRDefault="007F616E">
      <w:pPr>
        <w:widowControl w:val="0"/>
        <w:autoSpaceDE w:val="0"/>
        <w:autoSpaceDN w:val="0"/>
        <w:adjustRightInd w:val="0"/>
        <w:spacing w:after="0" w:line="240" w:lineRule="auto"/>
        <w:ind w:firstLine="540"/>
        <w:jc w:val="both"/>
        <w:rPr>
          <w:rFonts w:ascii="Calibri" w:hAnsi="Calibri" w:cs="Calibri"/>
        </w:rPr>
      </w:pPr>
      <w:hyperlink r:id="rId210" w:history="1">
        <w:r>
          <w:rPr>
            <w:rFonts w:ascii="Calibri" w:hAnsi="Calibri" w:cs="Calibri"/>
            <w:color w:val="0000FF"/>
          </w:rPr>
          <w:t>абзац тридцать первый</w:t>
        </w:r>
      </w:hyperlink>
      <w:r>
        <w:rPr>
          <w:rFonts w:ascii="Calibri" w:hAnsi="Calibri" w:cs="Calibri"/>
        </w:rPr>
        <w:t xml:space="preserve"> изложить в следующей редакции: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образования отходов и лимиты на их размещение;";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11" w:history="1">
        <w:r>
          <w:rPr>
            <w:rFonts w:ascii="Calibri" w:hAnsi="Calibri" w:cs="Calibri"/>
            <w:color w:val="0000FF"/>
          </w:rPr>
          <w:t>пункте 2 статьи 3</w:t>
        </w:r>
      </w:hyperlink>
      <w:r>
        <w:rPr>
          <w:rFonts w:ascii="Calibri" w:hAnsi="Calibri" w:cs="Calibri"/>
        </w:rPr>
        <w:t>:</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12" w:history="1">
        <w:r>
          <w:rPr>
            <w:rFonts w:ascii="Calibri" w:hAnsi="Calibri" w:cs="Calibri"/>
            <w:color w:val="0000FF"/>
          </w:rPr>
          <w:t>абзаце третьем</w:t>
        </w:r>
      </w:hyperlink>
      <w:r>
        <w:rPr>
          <w:rFonts w:ascii="Calibri" w:hAnsi="Calibri" w:cs="Calibri"/>
        </w:rPr>
        <w:t xml:space="preserve"> слова "лимиты на размещение отходов" заменить словами "нормативы образования отходов и лимиты на их размещение";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13" w:history="1">
        <w:r>
          <w:rPr>
            <w:rFonts w:ascii="Calibri" w:hAnsi="Calibri" w:cs="Calibri"/>
            <w:color w:val="0000FF"/>
          </w:rPr>
          <w:t>абзаце четвертом</w:t>
        </w:r>
      </w:hyperlink>
      <w:r>
        <w:rPr>
          <w:rFonts w:ascii="Calibri" w:hAnsi="Calibri" w:cs="Calibri"/>
        </w:rPr>
        <w:t xml:space="preserve"> слова "Лимиты на размещение отходов" заменить словами "Нормативы образования отходов и лимиты на их размещение";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14" w:history="1">
        <w:r>
          <w:rPr>
            <w:rFonts w:ascii="Calibri" w:hAnsi="Calibri" w:cs="Calibri"/>
            <w:color w:val="0000FF"/>
          </w:rPr>
          <w:t>абзаце пятом</w:t>
        </w:r>
      </w:hyperlink>
      <w:r>
        <w:rPr>
          <w:rFonts w:ascii="Calibri" w:hAnsi="Calibri" w:cs="Calibri"/>
        </w:rPr>
        <w:t xml:space="preserve"> слова "лимиты на размещение отходов" заменить словами "нормативы образования отходов и лимиты на их размещение";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15" w:history="1">
        <w:r>
          <w:rPr>
            <w:rFonts w:ascii="Calibri" w:hAnsi="Calibri" w:cs="Calibri"/>
            <w:color w:val="0000FF"/>
          </w:rPr>
          <w:t>абзаце восьмом</w:t>
        </w:r>
      </w:hyperlink>
      <w:r>
        <w:rPr>
          <w:rFonts w:ascii="Calibri" w:hAnsi="Calibri" w:cs="Calibri"/>
        </w:rPr>
        <w:t xml:space="preserve"> слова "лимитов на размещение отходов" заменить словами "нормативов образования отходов и лимитов на их размещение";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16" w:history="1">
        <w:r>
          <w:rPr>
            <w:rFonts w:ascii="Calibri" w:hAnsi="Calibri" w:cs="Calibri"/>
            <w:color w:val="0000FF"/>
          </w:rPr>
          <w:t>абзаце девятом</w:t>
        </w:r>
      </w:hyperlink>
      <w:r>
        <w:rPr>
          <w:rFonts w:ascii="Calibri" w:hAnsi="Calibri" w:cs="Calibri"/>
        </w:rPr>
        <w:t xml:space="preserve"> слова "лимитов на размещение отходов" заменить словами "нормативов образования отходов и лимитов на их размещение";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17" w:history="1">
        <w:r>
          <w:rPr>
            <w:rFonts w:ascii="Calibri" w:hAnsi="Calibri" w:cs="Calibri"/>
            <w:color w:val="0000FF"/>
          </w:rPr>
          <w:t>пункте 4 статьи 6</w:t>
        </w:r>
      </w:hyperlink>
      <w:r>
        <w:rPr>
          <w:rFonts w:ascii="Calibri" w:hAnsi="Calibri" w:cs="Calibri"/>
        </w:rPr>
        <w:t>:</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18" w:history="1">
        <w:r>
          <w:rPr>
            <w:rFonts w:ascii="Calibri" w:hAnsi="Calibri" w:cs="Calibri"/>
            <w:color w:val="0000FF"/>
          </w:rPr>
          <w:t>абзаце втором подпункта "б"</w:t>
        </w:r>
      </w:hyperlink>
      <w:r>
        <w:rPr>
          <w:rFonts w:ascii="Calibri" w:hAnsi="Calibri" w:cs="Calibri"/>
        </w:rPr>
        <w:t xml:space="preserve"> цифры "2 000" заменить цифрами "3 500";</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в </w:t>
      </w:r>
      <w:hyperlink r:id="rId219" w:history="1">
        <w:r>
          <w:rPr>
            <w:rFonts w:ascii="Calibri" w:hAnsi="Calibri" w:cs="Calibri"/>
            <w:color w:val="0000FF"/>
          </w:rPr>
          <w:t>подпункте "г"</w:t>
        </w:r>
      </w:hyperlink>
      <w:r>
        <w:rPr>
          <w:rFonts w:ascii="Calibri" w:hAnsi="Calibri" w:cs="Calibri"/>
        </w:rPr>
        <w:t>:</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0" w:history="1">
        <w:r>
          <w:rPr>
            <w:rFonts w:ascii="Calibri" w:hAnsi="Calibri" w:cs="Calibri"/>
            <w:color w:val="0000FF"/>
          </w:rPr>
          <w:t>абзаце втором</w:t>
        </w:r>
      </w:hyperlink>
      <w:r>
        <w:rPr>
          <w:rFonts w:ascii="Calibri" w:hAnsi="Calibri" w:cs="Calibri"/>
        </w:rPr>
        <w:t xml:space="preserve"> цифры "2 000" заменить цифрами "3 500";</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1" w:history="1">
        <w:r>
          <w:rPr>
            <w:rFonts w:ascii="Calibri" w:hAnsi="Calibri" w:cs="Calibri"/>
            <w:color w:val="0000FF"/>
          </w:rPr>
          <w:t>абзаце третьем</w:t>
        </w:r>
      </w:hyperlink>
      <w:r>
        <w:rPr>
          <w:rFonts w:ascii="Calibri" w:hAnsi="Calibri" w:cs="Calibri"/>
        </w:rPr>
        <w:t xml:space="preserve"> цифры "6 000" заменить цифрами "9 500";</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4 статьи 20 </w:t>
      </w:r>
      <w:hyperlink w:anchor="Par945" w:history="1">
        <w:r>
          <w:rPr>
            <w:rFonts w:ascii="Calibri" w:hAnsi="Calibri" w:cs="Calibri"/>
            <w:color w:val="0000FF"/>
          </w:rPr>
          <w:t>вступил</w:t>
        </w:r>
      </w:hyperlink>
      <w:r>
        <w:rPr>
          <w:rFonts w:ascii="Calibri" w:hAnsi="Calibri" w:cs="Calibri"/>
        </w:rPr>
        <w:t xml:space="preserve"> в силу с 29 декабря 2014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46" w:name="Par869"/>
      <w:bookmarkEnd w:id="46"/>
      <w:r>
        <w:rPr>
          <w:rFonts w:ascii="Calibri" w:hAnsi="Calibri" w:cs="Calibri"/>
        </w:rPr>
        <w:t xml:space="preserve">4) в </w:t>
      </w:r>
      <w:hyperlink r:id="rId222" w:history="1">
        <w:r>
          <w:rPr>
            <w:rFonts w:ascii="Calibri" w:hAnsi="Calibri" w:cs="Calibri"/>
            <w:color w:val="0000FF"/>
          </w:rPr>
          <w:t>части 1 статьи 11</w:t>
        </w:r>
      </w:hyperlink>
      <w:r>
        <w:rPr>
          <w:rFonts w:ascii="Calibri" w:hAnsi="Calibri" w:cs="Calibri"/>
        </w:rPr>
        <w:t xml:space="preserve"> слова "лимиты на размещение отходов производства и потребления" заменить словами "нормативы образования отходов и лимиты на их размещение";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23" w:history="1">
        <w:r>
          <w:rPr>
            <w:rFonts w:ascii="Calibri" w:hAnsi="Calibri" w:cs="Calibri"/>
            <w:color w:val="0000FF"/>
          </w:rPr>
          <w:t>статье 12</w:t>
        </w:r>
      </w:hyperlink>
      <w:r>
        <w:rPr>
          <w:rFonts w:ascii="Calibri" w:hAnsi="Calibri" w:cs="Calibri"/>
        </w:rPr>
        <w:t>:</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24" w:history="1">
        <w:r>
          <w:rPr>
            <w:rFonts w:ascii="Calibri" w:hAnsi="Calibri" w:cs="Calibri"/>
            <w:color w:val="0000FF"/>
          </w:rPr>
          <w:t>части 3</w:t>
        </w:r>
      </w:hyperlink>
      <w:r>
        <w:rPr>
          <w:rFonts w:ascii="Calibri" w:hAnsi="Calibri" w:cs="Calibri"/>
        </w:rPr>
        <w:t xml:space="preserve"> слова "тридцатый - сорок седьмой" заменить словами "двадцать седьмой - тридцать второй, тридцать шестой - пятьдесят третий";</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"б" пункта 5 статьи 20 </w:t>
      </w:r>
      <w:hyperlink w:anchor="Par945" w:history="1">
        <w:r>
          <w:rPr>
            <w:rFonts w:ascii="Calibri" w:hAnsi="Calibri" w:cs="Calibri"/>
            <w:color w:val="0000FF"/>
          </w:rPr>
          <w:t>вступил</w:t>
        </w:r>
      </w:hyperlink>
      <w:r>
        <w:rPr>
          <w:rFonts w:ascii="Calibri" w:hAnsi="Calibri" w:cs="Calibri"/>
        </w:rPr>
        <w:t xml:space="preserve"> в силу с 29 декабря 2014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47" w:name="Par876"/>
      <w:bookmarkEnd w:id="47"/>
      <w:r>
        <w:rPr>
          <w:rFonts w:ascii="Calibri" w:hAnsi="Calibri" w:cs="Calibri"/>
        </w:rPr>
        <w:t xml:space="preserve">б) в </w:t>
      </w:r>
      <w:hyperlink r:id="rId225" w:history="1">
        <w:r>
          <w:rPr>
            <w:rFonts w:ascii="Calibri" w:hAnsi="Calibri" w:cs="Calibri"/>
            <w:color w:val="0000FF"/>
          </w:rPr>
          <w:t>части 6</w:t>
        </w:r>
      </w:hyperlink>
      <w:r>
        <w:rPr>
          <w:rFonts w:ascii="Calibri" w:hAnsi="Calibri" w:cs="Calibri"/>
        </w:rPr>
        <w:t xml:space="preserve"> слова "абзац двадцать седьмой и двадцать восьмой" заменить словами "абзацы тридцать третий и тридцать четвертый", слова "абзацы тридцать первый - сорок седьмой пункта 11, пункты 12" заменить словами "пункты 11, 12";</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26" w:history="1">
        <w:r>
          <w:rPr>
            <w:rFonts w:ascii="Calibri" w:hAnsi="Calibri" w:cs="Calibri"/>
            <w:color w:val="0000FF"/>
          </w:rPr>
          <w:t>части 7</w:t>
        </w:r>
      </w:hyperlink>
      <w:r>
        <w:rPr>
          <w:rFonts w:ascii="Calibri" w:hAnsi="Calibri" w:cs="Calibri"/>
        </w:rPr>
        <w:t xml:space="preserve"> слова "абзац двадцать девятый" заменить словами "абзац тридцать пятый".</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outlineLvl w:val="0"/>
        <w:rPr>
          <w:rFonts w:ascii="Calibri" w:hAnsi="Calibri" w:cs="Calibri"/>
        </w:rPr>
      </w:pPr>
      <w:bookmarkStart w:id="48" w:name="Par879"/>
      <w:bookmarkEnd w:id="48"/>
      <w:r>
        <w:rPr>
          <w:rFonts w:ascii="Calibri" w:hAnsi="Calibri" w:cs="Calibri"/>
        </w:rPr>
        <w:t>Статья 21</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7" w:history="1">
        <w:r>
          <w:rPr>
            <w:rFonts w:ascii="Calibri" w:hAnsi="Calibri" w:cs="Calibri"/>
            <w:color w:val="0000FF"/>
          </w:rPr>
          <w:t>абзаце третьем подпункта "а" пункта 3 статьи 1</w:t>
        </w:r>
      </w:hyperlink>
      <w:r>
        <w:rPr>
          <w:rFonts w:ascii="Calibri" w:hAnsi="Calibri" w:cs="Calibri"/>
        </w:rPr>
        <w:t xml:space="preserve"> Федерального закона от 21 июля 2014 года N 265-ФЗ "О внесении изменений в Федеральный закон "О концессионных соглашениях" и отдельные законодательные акты Российской Федерации" (Собрание законодательства Российской Федерации, 2014, N 30, ст. 4266) слова "осуществляется обращение с отходами производства и потребления" заменить словами "осуществляются обработка, утилизация, обезвреживание, размещение твердых коммунальных отходов".</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outlineLvl w:val="0"/>
        <w:rPr>
          <w:rFonts w:ascii="Calibri" w:hAnsi="Calibri" w:cs="Calibri"/>
        </w:rPr>
      </w:pPr>
      <w:bookmarkStart w:id="49" w:name="Par883"/>
      <w:bookmarkEnd w:id="49"/>
      <w:r>
        <w:rPr>
          <w:rFonts w:ascii="Calibri" w:hAnsi="Calibri" w:cs="Calibri"/>
        </w:rPr>
        <w:t>Статья 22</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статьи 22 </w:t>
      </w:r>
      <w:hyperlink w:anchor="Par947" w:history="1">
        <w:r>
          <w:rPr>
            <w:rFonts w:ascii="Calibri" w:hAnsi="Calibri" w:cs="Calibri"/>
            <w:color w:val="0000FF"/>
          </w:rPr>
          <w:t>вступает</w:t>
        </w:r>
      </w:hyperlink>
      <w:r>
        <w:rPr>
          <w:rFonts w:ascii="Calibri" w:hAnsi="Calibri" w:cs="Calibri"/>
        </w:rPr>
        <w:t xml:space="preserve"> в силу с 1 января 2016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50" w:name="Par890"/>
      <w:bookmarkEnd w:id="50"/>
      <w:r>
        <w:rPr>
          <w:rFonts w:ascii="Calibri" w:hAnsi="Calibri" w:cs="Calibri"/>
        </w:rPr>
        <w:t xml:space="preserve">1) </w:t>
      </w:r>
      <w:hyperlink r:id="rId228" w:history="1">
        <w:r>
          <w:rPr>
            <w:rFonts w:ascii="Calibri" w:hAnsi="Calibri" w:cs="Calibri"/>
            <w:color w:val="0000FF"/>
          </w:rPr>
          <w:t>пункт 8 статьи 102</w:t>
        </w:r>
      </w:hyperlink>
      <w:r>
        <w:rPr>
          <w:rFonts w:ascii="Calibri" w:hAnsi="Calibri" w:cs="Calibri"/>
        </w:rPr>
        <w:t xml:space="preserve"> (в части замены слов в пункте 3 статьи 13)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Пункты 2 - 7 статьи 22 </w:t>
      </w:r>
      <w:hyperlink w:anchor="Par949" w:history="1">
        <w:r>
          <w:rPr>
            <w:rFonts w:ascii="Calibri" w:hAnsi="Calibri" w:cs="Calibri"/>
            <w:color w:val="0000FF"/>
          </w:rPr>
          <w:t>вступают</w:t>
        </w:r>
      </w:hyperlink>
      <w:r>
        <w:rPr>
          <w:rFonts w:ascii="Calibri" w:hAnsi="Calibri" w:cs="Calibri"/>
        </w:rPr>
        <w:t xml:space="preserve"> в силу с 1 января 2017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51" w:name="Par895"/>
      <w:bookmarkEnd w:id="51"/>
      <w:r>
        <w:rPr>
          <w:rFonts w:ascii="Calibri" w:hAnsi="Calibri" w:cs="Calibri"/>
        </w:rPr>
        <w:t xml:space="preserve">2) Федеральный </w:t>
      </w:r>
      <w:hyperlink r:id="rId229" w:history="1">
        <w:r>
          <w:rPr>
            <w:rFonts w:ascii="Calibri" w:hAnsi="Calibri" w:cs="Calibri"/>
            <w:color w:val="0000FF"/>
          </w:rPr>
          <w:t>закон</w:t>
        </w:r>
      </w:hyperlink>
      <w:r>
        <w:rPr>
          <w:rFonts w:ascii="Calibri" w:hAnsi="Calibri" w:cs="Calibri"/>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0" w:history="1">
        <w:r>
          <w:rPr>
            <w:rFonts w:ascii="Calibri" w:hAnsi="Calibri" w:cs="Calibri"/>
            <w:color w:val="0000FF"/>
          </w:rPr>
          <w:t>статью 1</w:t>
        </w:r>
      </w:hyperlink>
      <w:r>
        <w:rPr>
          <w:rFonts w:ascii="Calibri" w:hAnsi="Calibri" w:cs="Calibri"/>
        </w:rPr>
        <w:t xml:space="preserve"> Федерального закона от 26 декабря 2005 года N 184-ФЗ "О внесении изменений в Федеральный закон "Об основах регулирования тарифов организаций коммунального комплекса" и некоторые законодательные акты Российской Федерации" (Собрание законодательства </w:t>
      </w:r>
      <w:r>
        <w:rPr>
          <w:rFonts w:ascii="Calibri" w:hAnsi="Calibri" w:cs="Calibri"/>
        </w:rPr>
        <w:lastRenderedPageBreak/>
        <w:t>Российской Федерации, 2005, N 52, ст. 5597);</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1" w:history="1">
        <w:r>
          <w:rPr>
            <w:rFonts w:ascii="Calibri" w:hAnsi="Calibri" w:cs="Calibri"/>
            <w:color w:val="0000FF"/>
          </w:rPr>
          <w:t>статью 24</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32" w:history="1">
        <w:r>
          <w:rPr>
            <w:rFonts w:ascii="Calibri" w:hAnsi="Calibri" w:cs="Calibri"/>
            <w:color w:val="0000FF"/>
          </w:rPr>
          <w:t>статью 29</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33" w:history="1">
        <w:r>
          <w:rPr>
            <w:rFonts w:ascii="Calibri" w:hAnsi="Calibri" w:cs="Calibri"/>
            <w:color w:val="0000FF"/>
          </w:rPr>
          <w:t>статью 112</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52" w:name="Par900"/>
      <w:bookmarkEnd w:id="52"/>
      <w:r>
        <w:rPr>
          <w:rFonts w:ascii="Calibri" w:hAnsi="Calibri" w:cs="Calibri"/>
        </w:rPr>
        <w:t xml:space="preserve">7) </w:t>
      </w:r>
      <w:hyperlink r:id="rId234" w:history="1">
        <w:r>
          <w:rPr>
            <w:rFonts w:ascii="Calibri" w:hAnsi="Calibri" w:cs="Calibri"/>
            <w:color w:val="0000FF"/>
          </w:rPr>
          <w:t>статью 25</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35" w:history="1">
        <w:r>
          <w:rPr>
            <w:rFonts w:ascii="Calibri" w:hAnsi="Calibri" w:cs="Calibri"/>
            <w:color w:val="0000FF"/>
          </w:rPr>
          <w:t>подпункт "а" пункта 11 статьи 33</w:t>
        </w:r>
      </w:hyperlink>
      <w:r>
        <w:rPr>
          <w:rFonts w:ascii="Calibri" w:hAnsi="Calibri" w:cs="Calibri"/>
        </w:rP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Пункты 9 - 22 статьи 22 </w:t>
      </w:r>
      <w:hyperlink w:anchor="Par949" w:history="1">
        <w:r>
          <w:rPr>
            <w:rFonts w:ascii="Calibri" w:hAnsi="Calibri" w:cs="Calibri"/>
            <w:color w:val="0000FF"/>
          </w:rPr>
          <w:t>вступают</w:t>
        </w:r>
      </w:hyperlink>
      <w:r>
        <w:rPr>
          <w:rFonts w:ascii="Calibri" w:hAnsi="Calibri" w:cs="Calibri"/>
        </w:rPr>
        <w:t xml:space="preserve"> в силу с 1 января 2017 года.</w:t>
      </w: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53" w:name="Par906"/>
      <w:bookmarkEnd w:id="53"/>
      <w:r>
        <w:rPr>
          <w:rFonts w:ascii="Calibri" w:hAnsi="Calibri" w:cs="Calibri"/>
        </w:rPr>
        <w:t xml:space="preserve">9) </w:t>
      </w:r>
      <w:hyperlink r:id="rId236" w:history="1">
        <w:r>
          <w:rPr>
            <w:rFonts w:ascii="Calibri" w:hAnsi="Calibri" w:cs="Calibri"/>
            <w:color w:val="0000FF"/>
          </w:rPr>
          <w:t>статью 43</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37" w:history="1">
        <w:r>
          <w:rPr>
            <w:rFonts w:ascii="Calibri" w:hAnsi="Calibri" w:cs="Calibri"/>
            <w:color w:val="0000FF"/>
          </w:rPr>
          <w:t>статью 22</w:t>
        </w:r>
      </w:hyperlink>
      <w:r>
        <w:rPr>
          <w:rFonts w:ascii="Calibri" w:hAnsi="Calibri" w:cs="Calibri"/>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38" w:history="1">
        <w:r>
          <w:rPr>
            <w:rFonts w:ascii="Calibri" w:hAnsi="Calibri" w:cs="Calibri"/>
            <w:color w:val="0000FF"/>
          </w:rPr>
          <w:t>статью 3</w:t>
        </w:r>
      </w:hyperlink>
      <w:r>
        <w:rPr>
          <w:rFonts w:ascii="Calibri" w:hAnsi="Calibri" w:cs="Calibri"/>
        </w:rPr>
        <w:t xml:space="preserve"> Федерального закона от 2 июля 2010 года N 152-ФЗ "О внесении изменений в Федеральный закон "О концессионных соглашениях" и отдельные законодательные акты Российской Федерации" (Собрание законодательства Российской Федерации, 2010, N 27, ст. 3436);</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39" w:history="1">
        <w:r>
          <w:rPr>
            <w:rFonts w:ascii="Calibri" w:hAnsi="Calibri" w:cs="Calibri"/>
            <w:color w:val="0000FF"/>
          </w:rPr>
          <w:t>статью 4</w:t>
        </w:r>
      </w:hyperlink>
      <w:r>
        <w:rPr>
          <w:rFonts w:ascii="Calibri" w:hAnsi="Calibri" w:cs="Calibri"/>
        </w:rPr>
        <w:t xml:space="preserve">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40" w:history="1">
        <w:r>
          <w:rPr>
            <w:rFonts w:ascii="Calibri" w:hAnsi="Calibri" w:cs="Calibri"/>
            <w:color w:val="0000FF"/>
          </w:rPr>
          <w:t>статью 6</w:t>
        </w:r>
      </w:hyperlink>
      <w:r>
        <w:rPr>
          <w:rFonts w:ascii="Calibri" w:hAnsi="Calibri" w:cs="Calibri"/>
        </w:rPr>
        <w:t xml:space="preserve"> Федерального закона от 27 июля 2010 года N 237-ФЗ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2010, N 31, ст. 4206);</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41" w:history="1">
        <w:r>
          <w:rPr>
            <w:rFonts w:ascii="Calibri" w:hAnsi="Calibri" w:cs="Calibri"/>
            <w:color w:val="0000FF"/>
          </w:rPr>
          <w:t>статью 55</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42" w:history="1">
        <w:r>
          <w:rPr>
            <w:rFonts w:ascii="Calibri" w:hAnsi="Calibri" w:cs="Calibri"/>
            <w:color w:val="0000FF"/>
          </w:rPr>
          <w:t>статью 44</w:t>
        </w:r>
      </w:hyperlink>
      <w:r>
        <w:rPr>
          <w:rFonts w:ascii="Calibri" w:hAnsi="Calibri" w:cs="Calibri"/>
        </w:rPr>
        <w:t xml:space="preserve"> Федерального закона от 19 июля 2011 года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N 30, ст. 4596);</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243" w:history="1">
        <w:r>
          <w:rPr>
            <w:rFonts w:ascii="Calibri" w:hAnsi="Calibri" w:cs="Calibri"/>
            <w:color w:val="0000FF"/>
          </w:rPr>
          <w:t>статью 15</w:t>
        </w:r>
      </w:hyperlink>
      <w:r>
        <w:rPr>
          <w:rFonts w:ascii="Calibri" w:hAnsi="Calibri" w:cs="Calibri"/>
        </w:rPr>
        <w:t xml:space="preserve"> Федерального закона от 7 декабря 2011 года N 417-ФЗ "О внесении изменений </w:t>
      </w:r>
      <w:r>
        <w:rPr>
          <w:rFonts w:ascii="Calibri" w:hAnsi="Calibri" w:cs="Calibri"/>
        </w:rPr>
        <w:lastRenderedPageBreak/>
        <w:t>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44" w:history="1">
        <w:r>
          <w:rPr>
            <w:rFonts w:ascii="Calibri" w:hAnsi="Calibri" w:cs="Calibri"/>
            <w:color w:val="0000FF"/>
          </w:rPr>
          <w:t>статью 24</w:t>
        </w:r>
      </w:hyperlink>
      <w:r>
        <w:rPr>
          <w:rFonts w:ascii="Calibri" w:hAnsi="Calibri" w:cs="Calibri"/>
        </w:rP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245" w:history="1">
        <w:r>
          <w:rPr>
            <w:rFonts w:ascii="Calibri" w:hAnsi="Calibri" w:cs="Calibri"/>
            <w:color w:val="0000FF"/>
          </w:rPr>
          <w:t>статью 5</w:t>
        </w:r>
      </w:hyperlink>
      <w:r>
        <w:rPr>
          <w:rFonts w:ascii="Calibri" w:hAnsi="Calibri" w:cs="Calibri"/>
        </w:rPr>
        <w:t xml:space="preserve"> Федерального закона от 30 декабря 2012 года N 289-ФЗ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7614);</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46" w:history="1">
        <w:r>
          <w:rPr>
            <w:rFonts w:ascii="Calibri" w:hAnsi="Calibri" w:cs="Calibri"/>
            <w:color w:val="0000FF"/>
          </w:rPr>
          <w:t>статью 5</w:t>
        </w:r>
      </w:hyperlink>
      <w:r>
        <w:rPr>
          <w:rFonts w:ascii="Calibri" w:hAnsi="Calibri" w:cs="Calibri"/>
        </w:rPr>
        <w:t xml:space="preserve"> Федерального закона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(Собрание законодательства Российской Федерации, 2012, N 53, ст. 7616);</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247" w:history="1">
        <w:r>
          <w:rPr>
            <w:rFonts w:ascii="Calibri" w:hAnsi="Calibri" w:cs="Calibri"/>
            <w:color w:val="0000FF"/>
          </w:rPr>
          <w:t>статью 5</w:t>
        </w:r>
      </w:hyperlink>
      <w:r>
        <w:rPr>
          <w:rFonts w:ascii="Calibri" w:hAnsi="Calibri" w:cs="Calibri"/>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248" w:history="1">
        <w:r>
          <w:rPr>
            <w:rFonts w:ascii="Calibri" w:hAnsi="Calibri" w:cs="Calibri"/>
            <w:color w:val="0000FF"/>
          </w:rPr>
          <w:t>статью 8</w:t>
        </w:r>
      </w:hyperlink>
      <w:r>
        <w:rPr>
          <w:rFonts w:ascii="Calibri" w:hAnsi="Calibri" w:cs="Calibri"/>
        </w:rPr>
        <w:t xml:space="preserve"> Федерального закона от 4 июня 2014 года N 143-ФЗ "О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 (Собрание законодательства Российской Федерации, 2014, N 23, ст. 2928);</w:t>
      </w: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54" w:name="Par919"/>
      <w:bookmarkEnd w:id="54"/>
      <w:r>
        <w:rPr>
          <w:rFonts w:ascii="Calibri" w:hAnsi="Calibri" w:cs="Calibri"/>
        </w:rPr>
        <w:t xml:space="preserve">22) </w:t>
      </w:r>
      <w:hyperlink r:id="rId249" w:history="1">
        <w:r>
          <w:rPr>
            <w:rFonts w:ascii="Calibri" w:hAnsi="Calibri" w:cs="Calibri"/>
            <w:color w:val="0000FF"/>
          </w:rPr>
          <w:t>статью 2</w:t>
        </w:r>
      </w:hyperlink>
      <w:r>
        <w:rPr>
          <w:rFonts w:ascii="Calibri" w:hAnsi="Calibri" w:cs="Calibri"/>
        </w:rPr>
        <w:t xml:space="preserve"> Федерального закона от 4 октября 2014 года N 291-ФЗ "О внесении изменений в статью 14 Закона Российской Федерации "О социальной защите граждан, подвергшихся воздействию радиации вследствие катастрофы на Чернобыльской АЭС" и Федеральный закон "Об основах регулирования тарифов организаций коммунального комплекса" (Собрание законодательства Российской Федерации, 2014, N 40, ст. 5322).</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outlineLvl w:val="0"/>
        <w:rPr>
          <w:rFonts w:ascii="Calibri" w:hAnsi="Calibri" w:cs="Calibri"/>
        </w:rPr>
      </w:pPr>
      <w:bookmarkStart w:id="55" w:name="Par921"/>
      <w:bookmarkEnd w:id="55"/>
      <w:r>
        <w:rPr>
          <w:rFonts w:ascii="Calibri" w:hAnsi="Calibri" w:cs="Calibri"/>
        </w:rPr>
        <w:t>Статья 23</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1 - 2. Утратили силу с 1 января 2016 года. - Федеральный </w:t>
      </w:r>
      <w:hyperlink r:id="rId250" w:history="1">
        <w:r>
          <w:rPr>
            <w:rFonts w:ascii="Calibri" w:hAnsi="Calibri" w:cs="Calibri"/>
            <w:color w:val="0000FF"/>
          </w:rPr>
          <w:t>закон</w:t>
        </w:r>
      </w:hyperlink>
      <w:r>
        <w:rPr>
          <w:rFonts w:ascii="Calibri" w:hAnsi="Calibri" w:cs="Calibri"/>
        </w:rPr>
        <w:t xml:space="preserve"> от 29.12.2015 N 404-ФЗ.</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Лицензии на деятельность по обезвреживанию и размещению отходов I - IV классов опасности, выданные до 1 июля 2015 года, сохраняют свое действие до 1 января 2019 года. Юридические лица, индивидуальные предприниматели, имеющие лицензии на деятельность по обезвреживанию и размещению отходов I - IV классов опасности, вправе переоформить их на лицензии на деятельность по сбору, транспортированию, обработке, утилизации, обезвреживанию, размещению отходов I - IV классов опасности.</w:t>
      </w:r>
    </w:p>
    <w:p w:rsidR="007F616E" w:rsidRDefault="007F6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51" w:history="1">
        <w:r>
          <w:rPr>
            <w:rFonts w:ascii="Calibri" w:hAnsi="Calibri" w:cs="Calibri"/>
            <w:color w:val="0000FF"/>
          </w:rPr>
          <w:t>закона</w:t>
        </w:r>
      </w:hyperlink>
      <w:r>
        <w:rPr>
          <w:rFonts w:ascii="Calibri" w:hAnsi="Calibri" w:cs="Calibri"/>
        </w:rPr>
        <w:t xml:space="preserve"> от 29.06.2015 N 203-ФЗ)</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Юридические лица, индивидуальные предприниматели, осуществляющие деятельность по сбору, транспортированию, обработке, утилизации отходов I - IV классов опасности, обязаны получить лицензию на ее осуществление до 1 июля 2016 года. После 1 июля 2016 года осуществление данной деятельности без лицензии не допускается.</w:t>
      </w:r>
    </w:p>
    <w:p w:rsidR="007F616E" w:rsidRDefault="007F6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52" w:history="1">
        <w:r>
          <w:rPr>
            <w:rFonts w:ascii="Calibri" w:hAnsi="Calibri" w:cs="Calibri"/>
            <w:color w:val="0000FF"/>
          </w:rPr>
          <w:t>законом</w:t>
        </w:r>
      </w:hyperlink>
      <w:r>
        <w:rPr>
          <w:rFonts w:ascii="Calibri" w:hAnsi="Calibri" w:cs="Calibri"/>
        </w:rPr>
        <w:t xml:space="preserve"> от 29.06.2015 N 203-ФЗ; в ред. Федерального </w:t>
      </w:r>
      <w:hyperlink r:id="rId253" w:history="1">
        <w:r>
          <w:rPr>
            <w:rFonts w:ascii="Calibri" w:hAnsi="Calibri" w:cs="Calibri"/>
            <w:color w:val="0000FF"/>
          </w:rPr>
          <w:t>закона</w:t>
        </w:r>
      </w:hyperlink>
      <w:r>
        <w:rPr>
          <w:rFonts w:ascii="Calibri" w:hAnsi="Calibri" w:cs="Calibri"/>
        </w:rPr>
        <w:t xml:space="preserve"> от 29.12.2015 N 404-ФЗ)</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Положения </w:t>
      </w:r>
      <w:hyperlink r:id="rId254" w:history="1">
        <w:r>
          <w:rPr>
            <w:rFonts w:ascii="Calibri" w:hAnsi="Calibri" w:cs="Calibri"/>
            <w:color w:val="0000FF"/>
          </w:rPr>
          <w:t>статей 24.2</w:t>
        </w:r>
      </w:hyperlink>
      <w:r>
        <w:rPr>
          <w:rFonts w:ascii="Calibri" w:hAnsi="Calibri" w:cs="Calibri"/>
        </w:rPr>
        <w:t xml:space="preserve"> - </w:t>
      </w:r>
      <w:hyperlink r:id="rId255" w:history="1">
        <w:r>
          <w:rPr>
            <w:rFonts w:ascii="Calibri" w:hAnsi="Calibri" w:cs="Calibri"/>
            <w:color w:val="0000FF"/>
          </w:rPr>
          <w:t>24.4</w:t>
        </w:r>
      </w:hyperlink>
      <w:r>
        <w:rPr>
          <w:rFonts w:ascii="Calibri" w:hAnsi="Calibri" w:cs="Calibri"/>
        </w:rPr>
        <w:t xml:space="preserve"> Федерального закона от 24 июня 1998 года N 89-ФЗ "Об отходах производства и потребления" (в редакции настоящего Федерального закона) не распространяются на колесные транспортные средства, в отношении которых установлены иные требования согласно </w:t>
      </w:r>
      <w:hyperlink r:id="rId256" w:history="1">
        <w:r>
          <w:rPr>
            <w:rFonts w:ascii="Calibri" w:hAnsi="Calibri" w:cs="Calibri"/>
            <w:color w:val="0000FF"/>
          </w:rPr>
          <w:t>статье 24.1</w:t>
        </w:r>
      </w:hyperlink>
      <w:r>
        <w:rPr>
          <w:rFonts w:ascii="Calibri" w:hAnsi="Calibri" w:cs="Calibri"/>
        </w:rPr>
        <w:t xml:space="preserve"> Федерального закона от 24 июня 1998 года N 89-ФЗ "Об отходах производства и потребления".</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территориальных схем в области обращения с отходами, в том числе с твердыми коммунальными отходами, уполномоченными в соответствии с Федеральным </w:t>
      </w:r>
      <w:hyperlink r:id="rId257" w:history="1">
        <w:r>
          <w:rPr>
            <w:rFonts w:ascii="Calibri" w:hAnsi="Calibri" w:cs="Calibri"/>
            <w:color w:val="0000FF"/>
          </w:rPr>
          <w:t>законом</w:t>
        </w:r>
      </w:hyperlink>
      <w:r>
        <w:rPr>
          <w:rFonts w:ascii="Calibri" w:hAnsi="Calibri" w:cs="Calibri"/>
        </w:rPr>
        <w:t xml:space="preserve"> от 24 июня 1998 года N 89-ФЗ "Об отходах производства и потребления" (в редакции настоящего Федерального закона) органами и наделение юридических лиц статусом регионального оператора по обращению с твердыми коммунальными отходами должны быть осуществлены не </w:t>
      </w:r>
      <w:r>
        <w:rPr>
          <w:rFonts w:ascii="Calibri" w:hAnsi="Calibri" w:cs="Calibri"/>
        </w:rPr>
        <w:lastRenderedPageBreak/>
        <w:t>позднее чем в течение шести месяцев со дня вступления в силу требований к составу и содержанию таких схем.</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Договоры, заключенные собственниками твердых коммунальных отходов на сбор и вывоз твердых коммунальных отходов, действуют до заключения договора с региональным оператором по обращению с твердыми коммунальными отходами.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наделения юридического лица статусом регионального оператора по обращению с твердыми коммунальными отходами уполномоченным органом исполнительной власти субъекта Российской Федерации регулирование деятельности в области обращения с твердыми коммунальными отходами осуществляется в соответствии с Федеральным </w:t>
      </w:r>
      <w:hyperlink r:id="rId258" w:history="1">
        <w:r>
          <w:rPr>
            <w:rFonts w:ascii="Calibri" w:hAnsi="Calibri" w:cs="Calibri"/>
            <w:color w:val="0000FF"/>
          </w:rPr>
          <w:t>законом</w:t>
        </w:r>
      </w:hyperlink>
      <w:r>
        <w:rPr>
          <w:rFonts w:ascii="Calibri" w:hAnsi="Calibri" w:cs="Calibri"/>
        </w:rPr>
        <w:t xml:space="preserve"> от 30 декабря 2004 года N 210-ФЗ "Об основах регулирования тарифов организаций коммунального комплекса".</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Инвестиционные программы организаций коммунального комплекса, регулируемые тарифы, надбавки к ценам (тарифам) для потребителей и надбавки к тарифам на услуги организаций коммунального комплекса, утвержденные в соответствии с Федеральным </w:t>
      </w:r>
      <w:hyperlink r:id="rId259" w:history="1">
        <w:r>
          <w:rPr>
            <w:rFonts w:ascii="Calibri" w:hAnsi="Calibri" w:cs="Calibri"/>
            <w:color w:val="0000FF"/>
          </w:rPr>
          <w:t>законом</w:t>
        </w:r>
      </w:hyperlink>
      <w:r>
        <w:rPr>
          <w:rFonts w:ascii="Calibri" w:hAnsi="Calibri" w:cs="Calibri"/>
        </w:rPr>
        <w:t xml:space="preserve"> от 30 декабря 2004 года N 210-ФЗ "Об основах регулирования тарифов организаций коммунального комплекса", применяются до окончания срока, на который они были установлены, если иное не установлено Правительством Российской Федерации.</w:t>
      </w:r>
    </w:p>
    <w:p w:rsidR="007F616E" w:rsidRDefault="007F6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60" w:history="1">
        <w:r>
          <w:rPr>
            <w:rFonts w:ascii="Calibri" w:hAnsi="Calibri" w:cs="Calibri"/>
            <w:color w:val="0000FF"/>
          </w:rPr>
          <w:t>законом</w:t>
        </w:r>
      </w:hyperlink>
      <w:r>
        <w:rPr>
          <w:rFonts w:ascii="Calibri" w:hAnsi="Calibri" w:cs="Calibri"/>
        </w:rPr>
        <w:t xml:space="preserve"> от 29.12.2015 N 404-ФЗ)</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Обязанность по внесению платы за коммунальную услугу по обращению с твердыми коммунальными отходами наступает со дня утверждения единого тарифа на услугу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 но не позднее 1 января 2017 года.</w:t>
      </w:r>
    </w:p>
    <w:p w:rsidR="007F616E" w:rsidRDefault="007F6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61" w:history="1">
        <w:r>
          <w:rPr>
            <w:rFonts w:ascii="Calibri" w:hAnsi="Calibri" w:cs="Calibri"/>
            <w:color w:val="0000FF"/>
          </w:rPr>
          <w:t>законом</w:t>
        </w:r>
      </w:hyperlink>
      <w:r>
        <w:rPr>
          <w:rFonts w:ascii="Calibri" w:hAnsi="Calibri" w:cs="Calibri"/>
        </w:rPr>
        <w:t xml:space="preserve"> от 29.12.2015 N 404-ФЗ)</w:t>
      </w: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56" w:name="Par936"/>
      <w:bookmarkEnd w:id="56"/>
      <w:r>
        <w:rPr>
          <w:rFonts w:ascii="Calibri" w:hAnsi="Calibri" w:cs="Calibri"/>
        </w:rPr>
        <w:t>9. В случае, если до 1 января 2016 года в субъекте Российской Федерации заключены государственные контракты на оказание услуги по обращению с твердыми бытовыми (коммунальными) отходами на срок более чем десять лет, в данном субъекте Российской Федерации до окончания сроков действия указанных государственных контрактов или прекращения обязательств по указанным государственным контрактам:</w:t>
      </w: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57" w:name="Par937"/>
      <w:bookmarkEnd w:id="57"/>
      <w:r>
        <w:rPr>
          <w:rFonts w:ascii="Calibri" w:hAnsi="Calibri" w:cs="Calibri"/>
        </w:rPr>
        <w:t xml:space="preserve">1) многоквартирные дома, в которых оказание услуги по обращению с твердыми бытовыми (коммунальными) отходами осуществляется подрядчиками, исполнителями по государственным контрактам, указанным в </w:t>
      </w:r>
      <w:hyperlink w:anchor="Par936" w:history="1">
        <w:r>
          <w:rPr>
            <w:rFonts w:ascii="Calibri" w:hAnsi="Calibri" w:cs="Calibri"/>
            <w:color w:val="0000FF"/>
          </w:rPr>
          <w:t>абзаце первом</w:t>
        </w:r>
      </w:hyperlink>
      <w:r>
        <w:rPr>
          <w:rFonts w:ascii="Calibri" w:hAnsi="Calibri" w:cs="Calibri"/>
        </w:rPr>
        <w:t xml:space="preserve"> настоящей части, не входят в зону деятельности регионального оператора по обращению с твердыми коммунальными отходами и этот региональный оператор не оказывает услугу по обращению с твердыми коммунальными отходами собственникам и пользователям помещений в таких многоквартирных домах;</w:t>
      </w: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58" w:name="Par938"/>
      <w:bookmarkEnd w:id="58"/>
      <w:r>
        <w:rPr>
          <w:rFonts w:ascii="Calibri" w:hAnsi="Calibri" w:cs="Calibri"/>
        </w:rPr>
        <w:t xml:space="preserve">2) в отношении собственников и пользователей помещений в многоквартирных домах, указанных в </w:t>
      </w:r>
      <w:hyperlink w:anchor="Par937" w:history="1">
        <w:r>
          <w:rPr>
            <w:rFonts w:ascii="Calibri" w:hAnsi="Calibri" w:cs="Calibri"/>
            <w:color w:val="0000FF"/>
          </w:rPr>
          <w:t>пункте 1</w:t>
        </w:r>
      </w:hyperlink>
      <w:r>
        <w:rPr>
          <w:rFonts w:ascii="Calibri" w:hAnsi="Calibri" w:cs="Calibri"/>
        </w:rPr>
        <w:t xml:space="preserve"> настоящей части,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управление такими многоквартирными домами, не применяются положения </w:t>
      </w:r>
      <w:hyperlink r:id="rId262" w:history="1">
        <w:r>
          <w:rPr>
            <w:rFonts w:ascii="Calibri" w:hAnsi="Calibri" w:cs="Calibri"/>
            <w:color w:val="0000FF"/>
          </w:rPr>
          <w:t>части 4 статьи 154</w:t>
        </w:r>
      </w:hyperlink>
      <w:r>
        <w:rPr>
          <w:rFonts w:ascii="Calibri" w:hAnsi="Calibri" w:cs="Calibri"/>
        </w:rPr>
        <w:t xml:space="preserve"> Жилищного кодекса Российской Федерации и </w:t>
      </w:r>
      <w:hyperlink r:id="rId263" w:history="1">
        <w:r>
          <w:rPr>
            <w:rFonts w:ascii="Calibri" w:hAnsi="Calibri" w:cs="Calibri"/>
            <w:color w:val="0000FF"/>
          </w:rPr>
          <w:t>частей 6.2</w:t>
        </w:r>
      </w:hyperlink>
      <w:r>
        <w:rPr>
          <w:rFonts w:ascii="Calibri" w:hAnsi="Calibri" w:cs="Calibri"/>
        </w:rPr>
        <w:t xml:space="preserve">, </w:t>
      </w:r>
      <w:hyperlink r:id="rId264" w:history="1">
        <w:r>
          <w:rPr>
            <w:rFonts w:ascii="Calibri" w:hAnsi="Calibri" w:cs="Calibri"/>
            <w:color w:val="0000FF"/>
          </w:rPr>
          <w:t>6.3</w:t>
        </w:r>
      </w:hyperlink>
      <w:r>
        <w:rPr>
          <w:rFonts w:ascii="Calibri" w:hAnsi="Calibri" w:cs="Calibri"/>
        </w:rPr>
        <w:t xml:space="preserve">, </w:t>
      </w:r>
      <w:hyperlink r:id="rId265" w:history="1">
        <w:r>
          <w:rPr>
            <w:rFonts w:ascii="Calibri" w:hAnsi="Calibri" w:cs="Calibri"/>
            <w:color w:val="0000FF"/>
          </w:rPr>
          <w:t>7.1 статьи 155</w:t>
        </w:r>
      </w:hyperlink>
      <w:r>
        <w:rPr>
          <w:rFonts w:ascii="Calibri" w:hAnsi="Calibri" w:cs="Calibri"/>
        </w:rPr>
        <w:t xml:space="preserve">, </w:t>
      </w:r>
      <w:hyperlink r:id="rId266" w:history="1">
        <w:r>
          <w:rPr>
            <w:rFonts w:ascii="Calibri" w:hAnsi="Calibri" w:cs="Calibri"/>
            <w:color w:val="0000FF"/>
          </w:rPr>
          <w:t>части 1 статьи 157</w:t>
        </w:r>
      </w:hyperlink>
      <w:r>
        <w:rPr>
          <w:rFonts w:ascii="Calibri" w:hAnsi="Calibri" w:cs="Calibri"/>
        </w:rPr>
        <w:t xml:space="preserve">, </w:t>
      </w:r>
      <w:hyperlink r:id="rId267" w:history="1">
        <w:r>
          <w:rPr>
            <w:rFonts w:ascii="Calibri" w:hAnsi="Calibri" w:cs="Calibri"/>
            <w:color w:val="0000FF"/>
          </w:rPr>
          <w:t>частей 2.1</w:t>
        </w:r>
      </w:hyperlink>
      <w:r>
        <w:rPr>
          <w:rFonts w:ascii="Calibri" w:hAnsi="Calibri" w:cs="Calibri"/>
        </w:rPr>
        <w:t xml:space="preserve">, </w:t>
      </w:r>
      <w:hyperlink r:id="rId268" w:history="1">
        <w:r>
          <w:rPr>
            <w:rFonts w:ascii="Calibri" w:hAnsi="Calibri" w:cs="Calibri"/>
            <w:color w:val="0000FF"/>
          </w:rPr>
          <w:t>11.1</w:t>
        </w:r>
      </w:hyperlink>
      <w:r>
        <w:rPr>
          <w:rFonts w:ascii="Calibri" w:hAnsi="Calibri" w:cs="Calibri"/>
        </w:rPr>
        <w:t xml:space="preserve">, </w:t>
      </w:r>
      <w:hyperlink r:id="rId269" w:history="1">
        <w:r>
          <w:rPr>
            <w:rFonts w:ascii="Calibri" w:hAnsi="Calibri" w:cs="Calibri"/>
            <w:color w:val="0000FF"/>
          </w:rPr>
          <w:t>12</w:t>
        </w:r>
      </w:hyperlink>
      <w:r>
        <w:rPr>
          <w:rFonts w:ascii="Calibri" w:hAnsi="Calibri" w:cs="Calibri"/>
        </w:rPr>
        <w:t xml:space="preserve">, </w:t>
      </w:r>
      <w:hyperlink r:id="rId270" w:history="1">
        <w:r>
          <w:rPr>
            <w:rFonts w:ascii="Calibri" w:hAnsi="Calibri" w:cs="Calibri"/>
            <w:color w:val="0000FF"/>
          </w:rPr>
          <w:t>15.1 статьи 161</w:t>
        </w:r>
      </w:hyperlink>
      <w:r>
        <w:rPr>
          <w:rFonts w:ascii="Calibri" w:hAnsi="Calibri" w:cs="Calibri"/>
        </w:rPr>
        <w:t xml:space="preserve">, </w:t>
      </w:r>
      <w:hyperlink r:id="rId271" w:history="1">
        <w:r>
          <w:rPr>
            <w:rFonts w:ascii="Calibri" w:hAnsi="Calibri" w:cs="Calibri"/>
            <w:color w:val="0000FF"/>
          </w:rPr>
          <w:t>части 2 статьи 164</w:t>
        </w:r>
      </w:hyperlink>
      <w:r>
        <w:rPr>
          <w:rFonts w:ascii="Calibri" w:hAnsi="Calibri" w:cs="Calibri"/>
        </w:rPr>
        <w:t xml:space="preserve"> Жилищного кодекса Российской Федерации (в редакции настоящего Федерального закона) в части обращения с твердыми коммунальными отходами. Плата за обращение с твердыми коммунальными отходами входит в состав платы за содержание жилого помещения для собственников помещений и нанимателей жилых помещений, расположенных в многоквартирных домах, указанных в </w:t>
      </w:r>
      <w:hyperlink w:anchor="Par937" w:history="1">
        <w:r>
          <w:rPr>
            <w:rFonts w:ascii="Calibri" w:hAnsi="Calibri" w:cs="Calibri"/>
            <w:color w:val="0000FF"/>
          </w:rPr>
          <w:t>пункте 1</w:t>
        </w:r>
      </w:hyperlink>
      <w:r>
        <w:rPr>
          <w:rFonts w:ascii="Calibri" w:hAnsi="Calibri" w:cs="Calibri"/>
        </w:rPr>
        <w:t xml:space="preserve"> настоящей части;</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присвоение статуса регионального оператора по обращению с твердыми коммунальными отходами и определение зоны его деятельности осуществляются с учетом особенностей, установленных </w:t>
      </w:r>
      <w:hyperlink w:anchor="Par937" w:history="1">
        <w:r>
          <w:rPr>
            <w:rFonts w:ascii="Calibri" w:hAnsi="Calibri" w:cs="Calibri"/>
            <w:color w:val="0000FF"/>
          </w:rPr>
          <w:t>пунктами 1</w:t>
        </w:r>
      </w:hyperlink>
      <w:r>
        <w:rPr>
          <w:rFonts w:ascii="Calibri" w:hAnsi="Calibri" w:cs="Calibri"/>
        </w:rPr>
        <w:t xml:space="preserve"> и </w:t>
      </w:r>
      <w:hyperlink w:anchor="Par938" w:history="1">
        <w:r>
          <w:rPr>
            <w:rFonts w:ascii="Calibri" w:hAnsi="Calibri" w:cs="Calibri"/>
            <w:color w:val="0000FF"/>
          </w:rPr>
          <w:t>2</w:t>
        </w:r>
      </w:hyperlink>
      <w:r>
        <w:rPr>
          <w:rFonts w:ascii="Calibri" w:hAnsi="Calibri" w:cs="Calibri"/>
        </w:rPr>
        <w:t xml:space="preserve"> настоящей части, на основании конкурсного отбора, предусмотренного </w:t>
      </w:r>
      <w:hyperlink r:id="rId272" w:history="1">
        <w:r>
          <w:rPr>
            <w:rFonts w:ascii="Calibri" w:hAnsi="Calibri" w:cs="Calibri"/>
            <w:color w:val="0000FF"/>
          </w:rPr>
          <w:t>пунктом 4 статьи 24.6</w:t>
        </w:r>
      </w:hyperlink>
      <w:r>
        <w:rPr>
          <w:rFonts w:ascii="Calibri" w:hAnsi="Calibri" w:cs="Calibri"/>
        </w:rPr>
        <w:t xml:space="preserve"> Федерального закона от 24 июня 1998 года N 89-ФЗ "Об отходах производства и потребления" (в редакции настоящего Федерального закона).</w:t>
      </w:r>
    </w:p>
    <w:p w:rsidR="007F616E" w:rsidRDefault="007F6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273" w:history="1">
        <w:r>
          <w:rPr>
            <w:rFonts w:ascii="Calibri" w:hAnsi="Calibri" w:cs="Calibri"/>
            <w:color w:val="0000FF"/>
          </w:rPr>
          <w:t>законом</w:t>
        </w:r>
      </w:hyperlink>
      <w:r>
        <w:rPr>
          <w:rFonts w:ascii="Calibri" w:hAnsi="Calibri" w:cs="Calibri"/>
        </w:rPr>
        <w:t xml:space="preserve"> от 29.12.2015 N 404-ФЗ)</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outlineLvl w:val="0"/>
        <w:rPr>
          <w:rFonts w:ascii="Calibri" w:hAnsi="Calibri" w:cs="Calibri"/>
        </w:rPr>
      </w:pPr>
      <w:bookmarkStart w:id="59" w:name="Par942"/>
      <w:bookmarkEnd w:id="59"/>
      <w:r>
        <w:rPr>
          <w:rFonts w:ascii="Calibri" w:hAnsi="Calibri" w:cs="Calibri"/>
        </w:rPr>
        <w:t>Статья 24</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2015 года, за исключением положений, для которых настоящей статьей установлены иные сроки вступления их в силу.</w:t>
      </w: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60" w:name="Par945"/>
      <w:bookmarkEnd w:id="60"/>
      <w:r>
        <w:rPr>
          <w:rFonts w:ascii="Calibri" w:hAnsi="Calibri" w:cs="Calibri"/>
        </w:rPr>
        <w:t xml:space="preserve">2. </w:t>
      </w:r>
      <w:hyperlink w:anchor="Par804" w:history="1">
        <w:r>
          <w:rPr>
            <w:rFonts w:ascii="Calibri" w:hAnsi="Calibri" w:cs="Calibri"/>
            <w:color w:val="0000FF"/>
          </w:rPr>
          <w:t>Статья 18</w:t>
        </w:r>
      </w:hyperlink>
      <w:r>
        <w:rPr>
          <w:rFonts w:ascii="Calibri" w:hAnsi="Calibri" w:cs="Calibri"/>
        </w:rPr>
        <w:t xml:space="preserve">, </w:t>
      </w:r>
      <w:hyperlink w:anchor="Par847" w:history="1">
        <w:r>
          <w:rPr>
            <w:rFonts w:ascii="Calibri" w:hAnsi="Calibri" w:cs="Calibri"/>
            <w:color w:val="0000FF"/>
          </w:rPr>
          <w:t>подпункт "в" пункта 1</w:t>
        </w:r>
      </w:hyperlink>
      <w:r>
        <w:rPr>
          <w:rFonts w:ascii="Calibri" w:hAnsi="Calibri" w:cs="Calibri"/>
        </w:rPr>
        <w:t xml:space="preserve">, </w:t>
      </w:r>
      <w:hyperlink w:anchor="Par869" w:history="1">
        <w:r>
          <w:rPr>
            <w:rFonts w:ascii="Calibri" w:hAnsi="Calibri" w:cs="Calibri"/>
            <w:color w:val="0000FF"/>
          </w:rPr>
          <w:t>пункт 4</w:t>
        </w:r>
      </w:hyperlink>
      <w:r>
        <w:rPr>
          <w:rFonts w:ascii="Calibri" w:hAnsi="Calibri" w:cs="Calibri"/>
        </w:rPr>
        <w:t xml:space="preserve"> и </w:t>
      </w:r>
      <w:hyperlink w:anchor="Par876" w:history="1">
        <w:r>
          <w:rPr>
            <w:rFonts w:ascii="Calibri" w:hAnsi="Calibri" w:cs="Calibri"/>
            <w:color w:val="0000FF"/>
          </w:rPr>
          <w:t>подпункт "б" пункта 5 статьи 20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w:t>
      </w: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61" w:name="Par946"/>
      <w:bookmarkEnd w:id="61"/>
      <w:r>
        <w:rPr>
          <w:rFonts w:ascii="Calibri" w:hAnsi="Calibri" w:cs="Calibri"/>
        </w:rPr>
        <w:t xml:space="preserve">3. </w:t>
      </w:r>
      <w:hyperlink w:anchor="Par89" w:history="1">
        <w:r>
          <w:rPr>
            <w:rFonts w:ascii="Calibri" w:hAnsi="Calibri" w:cs="Calibri"/>
            <w:color w:val="0000FF"/>
          </w:rPr>
          <w:t>Подпункт "а"</w:t>
        </w:r>
      </w:hyperlink>
      <w:r>
        <w:rPr>
          <w:rFonts w:ascii="Calibri" w:hAnsi="Calibri" w:cs="Calibri"/>
        </w:rPr>
        <w:t xml:space="preserve"> и </w:t>
      </w:r>
      <w:hyperlink w:anchor="Par107" w:history="1">
        <w:r>
          <w:rPr>
            <w:rFonts w:ascii="Calibri" w:hAnsi="Calibri" w:cs="Calibri"/>
            <w:color w:val="0000FF"/>
          </w:rPr>
          <w:t>абзац тринадцатый подпункта "б" пункта 4</w:t>
        </w:r>
      </w:hyperlink>
      <w:r>
        <w:rPr>
          <w:rFonts w:ascii="Calibri" w:hAnsi="Calibri" w:cs="Calibri"/>
        </w:rPr>
        <w:t xml:space="preserve">, </w:t>
      </w:r>
      <w:hyperlink w:anchor="Par184" w:history="1">
        <w:r>
          <w:rPr>
            <w:rFonts w:ascii="Calibri" w:hAnsi="Calibri" w:cs="Calibri"/>
            <w:color w:val="0000FF"/>
          </w:rPr>
          <w:t>пункты 7</w:t>
        </w:r>
      </w:hyperlink>
      <w:r>
        <w:rPr>
          <w:rFonts w:ascii="Calibri" w:hAnsi="Calibri" w:cs="Calibri"/>
        </w:rPr>
        <w:t xml:space="preserve">, </w:t>
      </w:r>
      <w:hyperlink w:anchor="Par325" w:history="1">
        <w:r>
          <w:rPr>
            <w:rFonts w:ascii="Calibri" w:hAnsi="Calibri" w:cs="Calibri"/>
            <w:color w:val="0000FF"/>
          </w:rPr>
          <w:t>14 статьи 1</w:t>
        </w:r>
      </w:hyperlink>
      <w:r>
        <w:rPr>
          <w:rFonts w:ascii="Calibri" w:hAnsi="Calibri" w:cs="Calibri"/>
        </w:rPr>
        <w:t xml:space="preserve">, </w:t>
      </w:r>
      <w:hyperlink w:anchor="Par597" w:history="1">
        <w:r>
          <w:rPr>
            <w:rFonts w:ascii="Calibri" w:hAnsi="Calibri" w:cs="Calibri"/>
            <w:color w:val="0000FF"/>
          </w:rPr>
          <w:t>статья 3</w:t>
        </w:r>
      </w:hyperlink>
      <w:r>
        <w:rPr>
          <w:rFonts w:ascii="Calibri" w:hAnsi="Calibri" w:cs="Calibri"/>
        </w:rPr>
        <w:t xml:space="preserve">, </w:t>
      </w:r>
      <w:hyperlink w:anchor="Par623" w:history="1">
        <w:r>
          <w:rPr>
            <w:rFonts w:ascii="Calibri" w:hAnsi="Calibri" w:cs="Calibri"/>
            <w:color w:val="0000FF"/>
          </w:rPr>
          <w:t>пункт 2 статьи 5</w:t>
        </w:r>
      </w:hyperlink>
      <w:r>
        <w:rPr>
          <w:rFonts w:ascii="Calibri" w:hAnsi="Calibri" w:cs="Calibri"/>
        </w:rPr>
        <w:t xml:space="preserve">, </w:t>
      </w:r>
      <w:hyperlink w:anchor="Par776" w:history="1">
        <w:r>
          <w:rPr>
            <w:rFonts w:ascii="Calibri" w:hAnsi="Calibri" w:cs="Calibri"/>
            <w:color w:val="0000FF"/>
          </w:rPr>
          <w:t>статья 16</w:t>
        </w:r>
      </w:hyperlink>
      <w:r>
        <w:rPr>
          <w:rFonts w:ascii="Calibri" w:hAnsi="Calibri" w:cs="Calibri"/>
        </w:rPr>
        <w:t xml:space="preserve"> настоящего Федерального закона вступают в силу с 1 июля 2015 года.</w:t>
      </w: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62" w:name="Par947"/>
      <w:bookmarkEnd w:id="62"/>
      <w:r>
        <w:rPr>
          <w:rFonts w:ascii="Calibri" w:hAnsi="Calibri" w:cs="Calibri"/>
        </w:rPr>
        <w:t xml:space="preserve">4. </w:t>
      </w:r>
      <w:hyperlink w:anchor="Par49" w:history="1">
        <w:r>
          <w:rPr>
            <w:rFonts w:ascii="Calibri" w:hAnsi="Calibri" w:cs="Calibri"/>
            <w:color w:val="0000FF"/>
          </w:rPr>
          <w:t>Абзац второй подпункта "ж" пункта 1</w:t>
        </w:r>
      </w:hyperlink>
      <w:r>
        <w:rPr>
          <w:rFonts w:ascii="Calibri" w:hAnsi="Calibri" w:cs="Calibri"/>
        </w:rPr>
        <w:t xml:space="preserve">, </w:t>
      </w:r>
      <w:hyperlink w:anchor="Par112" w:history="1">
        <w:r>
          <w:rPr>
            <w:rFonts w:ascii="Calibri" w:hAnsi="Calibri" w:cs="Calibri"/>
            <w:color w:val="0000FF"/>
          </w:rPr>
          <w:t>абзацы четырнадцатый</w:t>
        </w:r>
      </w:hyperlink>
      <w:r>
        <w:rPr>
          <w:rFonts w:ascii="Calibri" w:hAnsi="Calibri" w:cs="Calibri"/>
        </w:rPr>
        <w:t xml:space="preserve"> - </w:t>
      </w:r>
      <w:hyperlink w:anchor="Par137" w:history="1">
        <w:r>
          <w:rPr>
            <w:rFonts w:ascii="Calibri" w:hAnsi="Calibri" w:cs="Calibri"/>
            <w:color w:val="0000FF"/>
          </w:rPr>
          <w:t>тридцать седьмой подпункта "б" пункта 4</w:t>
        </w:r>
      </w:hyperlink>
      <w:r>
        <w:rPr>
          <w:rFonts w:ascii="Calibri" w:hAnsi="Calibri" w:cs="Calibri"/>
        </w:rPr>
        <w:t xml:space="preserve">, </w:t>
      </w:r>
      <w:hyperlink w:anchor="Par142" w:history="1">
        <w:r>
          <w:rPr>
            <w:rFonts w:ascii="Calibri" w:hAnsi="Calibri" w:cs="Calibri"/>
            <w:color w:val="0000FF"/>
          </w:rPr>
          <w:t>пункты 5</w:t>
        </w:r>
      </w:hyperlink>
      <w:r>
        <w:rPr>
          <w:rFonts w:ascii="Calibri" w:hAnsi="Calibri" w:cs="Calibri"/>
        </w:rPr>
        <w:t xml:space="preserve">, </w:t>
      </w:r>
      <w:hyperlink w:anchor="Par170" w:history="1">
        <w:r>
          <w:rPr>
            <w:rFonts w:ascii="Calibri" w:hAnsi="Calibri" w:cs="Calibri"/>
            <w:color w:val="0000FF"/>
          </w:rPr>
          <w:t>6</w:t>
        </w:r>
      </w:hyperlink>
      <w:r>
        <w:rPr>
          <w:rFonts w:ascii="Calibri" w:hAnsi="Calibri" w:cs="Calibri"/>
        </w:rPr>
        <w:t xml:space="preserve">, </w:t>
      </w:r>
      <w:hyperlink w:anchor="Par196" w:history="1">
        <w:r>
          <w:rPr>
            <w:rFonts w:ascii="Calibri" w:hAnsi="Calibri" w:cs="Calibri"/>
            <w:color w:val="0000FF"/>
          </w:rPr>
          <w:t>8</w:t>
        </w:r>
      </w:hyperlink>
      <w:r>
        <w:rPr>
          <w:rFonts w:ascii="Calibri" w:hAnsi="Calibri" w:cs="Calibri"/>
        </w:rPr>
        <w:t xml:space="preserve"> и </w:t>
      </w:r>
      <w:hyperlink w:anchor="Par207" w:history="1">
        <w:r>
          <w:rPr>
            <w:rFonts w:ascii="Calibri" w:hAnsi="Calibri" w:cs="Calibri"/>
            <w:color w:val="0000FF"/>
          </w:rPr>
          <w:t>9</w:t>
        </w:r>
      </w:hyperlink>
      <w:r>
        <w:rPr>
          <w:rFonts w:ascii="Calibri" w:hAnsi="Calibri" w:cs="Calibri"/>
        </w:rPr>
        <w:t xml:space="preserve">, </w:t>
      </w:r>
      <w:hyperlink w:anchor="Par233" w:history="1">
        <w:r>
          <w:rPr>
            <w:rFonts w:ascii="Calibri" w:hAnsi="Calibri" w:cs="Calibri"/>
            <w:color w:val="0000FF"/>
          </w:rPr>
          <w:t>абзацы первый</w:t>
        </w:r>
      </w:hyperlink>
      <w:r>
        <w:rPr>
          <w:rFonts w:ascii="Calibri" w:hAnsi="Calibri" w:cs="Calibri"/>
        </w:rPr>
        <w:t xml:space="preserve">, </w:t>
      </w:r>
      <w:hyperlink w:anchor="Par244" w:history="1">
        <w:r>
          <w:rPr>
            <w:rFonts w:ascii="Calibri" w:hAnsi="Calibri" w:cs="Calibri"/>
            <w:color w:val="0000FF"/>
          </w:rPr>
          <w:t>третий</w:t>
        </w:r>
      </w:hyperlink>
      <w:r>
        <w:rPr>
          <w:rFonts w:ascii="Calibri" w:hAnsi="Calibri" w:cs="Calibri"/>
        </w:rPr>
        <w:t xml:space="preserve">, </w:t>
      </w:r>
      <w:hyperlink w:anchor="Par250" w:history="1">
        <w:r>
          <w:rPr>
            <w:rFonts w:ascii="Calibri" w:hAnsi="Calibri" w:cs="Calibri"/>
            <w:color w:val="0000FF"/>
          </w:rPr>
          <w:t>четвертый</w:t>
        </w:r>
      </w:hyperlink>
      <w:r>
        <w:rPr>
          <w:rFonts w:ascii="Calibri" w:hAnsi="Calibri" w:cs="Calibri"/>
        </w:rPr>
        <w:t xml:space="preserve"> и </w:t>
      </w:r>
      <w:hyperlink w:anchor="Par256" w:history="1">
        <w:r>
          <w:rPr>
            <w:rFonts w:ascii="Calibri" w:hAnsi="Calibri" w:cs="Calibri"/>
            <w:color w:val="0000FF"/>
          </w:rPr>
          <w:t>пятый подпункта "б" пункта 10</w:t>
        </w:r>
      </w:hyperlink>
      <w:r>
        <w:rPr>
          <w:rFonts w:ascii="Calibri" w:hAnsi="Calibri" w:cs="Calibri"/>
        </w:rPr>
        <w:t xml:space="preserve">, </w:t>
      </w:r>
      <w:hyperlink w:anchor="Par262" w:history="1">
        <w:r>
          <w:rPr>
            <w:rFonts w:ascii="Calibri" w:hAnsi="Calibri" w:cs="Calibri"/>
            <w:color w:val="0000FF"/>
          </w:rPr>
          <w:t>пункты 11</w:t>
        </w:r>
      </w:hyperlink>
      <w:r>
        <w:rPr>
          <w:rFonts w:ascii="Calibri" w:hAnsi="Calibri" w:cs="Calibri"/>
        </w:rPr>
        <w:t xml:space="preserve"> - </w:t>
      </w:r>
      <w:hyperlink w:anchor="Par312" w:history="1">
        <w:r>
          <w:rPr>
            <w:rFonts w:ascii="Calibri" w:hAnsi="Calibri" w:cs="Calibri"/>
            <w:color w:val="0000FF"/>
          </w:rPr>
          <w:t>13</w:t>
        </w:r>
      </w:hyperlink>
      <w:r>
        <w:rPr>
          <w:rFonts w:ascii="Calibri" w:hAnsi="Calibri" w:cs="Calibri"/>
        </w:rPr>
        <w:t xml:space="preserve">, </w:t>
      </w:r>
      <w:hyperlink w:anchor="Par331" w:history="1">
        <w:r>
          <w:rPr>
            <w:rFonts w:ascii="Calibri" w:hAnsi="Calibri" w:cs="Calibri"/>
            <w:color w:val="0000FF"/>
          </w:rPr>
          <w:t>15</w:t>
        </w:r>
      </w:hyperlink>
      <w:r>
        <w:rPr>
          <w:rFonts w:ascii="Calibri" w:hAnsi="Calibri" w:cs="Calibri"/>
        </w:rPr>
        <w:t xml:space="preserve">, </w:t>
      </w:r>
      <w:hyperlink w:anchor="Par341" w:history="1">
        <w:r>
          <w:rPr>
            <w:rFonts w:ascii="Calibri" w:hAnsi="Calibri" w:cs="Calibri"/>
            <w:color w:val="0000FF"/>
          </w:rPr>
          <w:t>17</w:t>
        </w:r>
      </w:hyperlink>
      <w:r>
        <w:rPr>
          <w:rFonts w:ascii="Calibri" w:hAnsi="Calibri" w:cs="Calibri"/>
        </w:rPr>
        <w:t xml:space="preserve">, </w:t>
      </w:r>
      <w:hyperlink w:anchor="Par365" w:history="1">
        <w:r>
          <w:rPr>
            <w:rFonts w:ascii="Calibri" w:hAnsi="Calibri" w:cs="Calibri"/>
            <w:color w:val="0000FF"/>
          </w:rPr>
          <w:t>подпункт "б" пункта 19</w:t>
        </w:r>
      </w:hyperlink>
      <w:r>
        <w:rPr>
          <w:rFonts w:ascii="Calibri" w:hAnsi="Calibri" w:cs="Calibri"/>
        </w:rPr>
        <w:t xml:space="preserve">, </w:t>
      </w:r>
      <w:hyperlink w:anchor="Par371" w:history="1">
        <w:r>
          <w:rPr>
            <w:rFonts w:ascii="Calibri" w:hAnsi="Calibri" w:cs="Calibri"/>
            <w:color w:val="0000FF"/>
          </w:rPr>
          <w:t>пункты 20</w:t>
        </w:r>
      </w:hyperlink>
      <w:r>
        <w:rPr>
          <w:rFonts w:ascii="Calibri" w:hAnsi="Calibri" w:cs="Calibri"/>
        </w:rPr>
        <w:t xml:space="preserve">, </w:t>
      </w:r>
      <w:hyperlink w:anchor="Par387" w:history="1">
        <w:r>
          <w:rPr>
            <w:rFonts w:ascii="Calibri" w:hAnsi="Calibri" w:cs="Calibri"/>
            <w:color w:val="0000FF"/>
          </w:rPr>
          <w:t>21</w:t>
        </w:r>
      </w:hyperlink>
      <w:r>
        <w:rPr>
          <w:rFonts w:ascii="Calibri" w:hAnsi="Calibri" w:cs="Calibri"/>
        </w:rPr>
        <w:t xml:space="preserve">, </w:t>
      </w:r>
      <w:hyperlink w:anchor="Par485" w:history="1">
        <w:r>
          <w:rPr>
            <w:rFonts w:ascii="Calibri" w:hAnsi="Calibri" w:cs="Calibri"/>
            <w:color w:val="0000FF"/>
          </w:rPr>
          <w:t>23 статьи 1</w:t>
        </w:r>
      </w:hyperlink>
      <w:r>
        <w:rPr>
          <w:rFonts w:ascii="Calibri" w:hAnsi="Calibri" w:cs="Calibri"/>
        </w:rPr>
        <w:t xml:space="preserve">, </w:t>
      </w:r>
      <w:hyperlink w:anchor="Par585" w:history="1">
        <w:r>
          <w:rPr>
            <w:rFonts w:ascii="Calibri" w:hAnsi="Calibri" w:cs="Calibri"/>
            <w:color w:val="0000FF"/>
          </w:rPr>
          <w:t>статьи 2</w:t>
        </w:r>
      </w:hyperlink>
      <w:r>
        <w:rPr>
          <w:rFonts w:ascii="Calibri" w:hAnsi="Calibri" w:cs="Calibri"/>
        </w:rPr>
        <w:t xml:space="preserve">, </w:t>
      </w:r>
      <w:hyperlink w:anchor="Par606" w:history="1">
        <w:r>
          <w:rPr>
            <w:rFonts w:ascii="Calibri" w:hAnsi="Calibri" w:cs="Calibri"/>
            <w:color w:val="0000FF"/>
          </w:rPr>
          <w:t>4</w:t>
        </w:r>
      </w:hyperlink>
      <w:r>
        <w:rPr>
          <w:rFonts w:ascii="Calibri" w:hAnsi="Calibri" w:cs="Calibri"/>
        </w:rPr>
        <w:t xml:space="preserve">, </w:t>
      </w:r>
      <w:hyperlink w:anchor="Par633" w:history="1">
        <w:r>
          <w:rPr>
            <w:rFonts w:ascii="Calibri" w:hAnsi="Calibri" w:cs="Calibri"/>
            <w:color w:val="0000FF"/>
          </w:rPr>
          <w:t>7</w:t>
        </w:r>
      </w:hyperlink>
      <w:r>
        <w:rPr>
          <w:rFonts w:ascii="Calibri" w:hAnsi="Calibri" w:cs="Calibri"/>
        </w:rPr>
        <w:t xml:space="preserve">, </w:t>
      </w:r>
      <w:hyperlink w:anchor="Par656" w:history="1">
        <w:r>
          <w:rPr>
            <w:rFonts w:ascii="Calibri" w:hAnsi="Calibri" w:cs="Calibri"/>
            <w:color w:val="0000FF"/>
          </w:rPr>
          <w:t>9</w:t>
        </w:r>
      </w:hyperlink>
      <w:r>
        <w:rPr>
          <w:rFonts w:ascii="Calibri" w:hAnsi="Calibri" w:cs="Calibri"/>
        </w:rPr>
        <w:t xml:space="preserve"> - </w:t>
      </w:r>
      <w:hyperlink w:anchor="Par727" w:history="1">
        <w:r>
          <w:rPr>
            <w:rFonts w:ascii="Calibri" w:hAnsi="Calibri" w:cs="Calibri"/>
            <w:color w:val="0000FF"/>
          </w:rPr>
          <w:t>13</w:t>
        </w:r>
      </w:hyperlink>
      <w:r>
        <w:rPr>
          <w:rFonts w:ascii="Calibri" w:hAnsi="Calibri" w:cs="Calibri"/>
        </w:rPr>
        <w:t xml:space="preserve">, </w:t>
      </w:r>
      <w:hyperlink w:anchor="Par760" w:history="1">
        <w:r>
          <w:rPr>
            <w:rFonts w:ascii="Calibri" w:hAnsi="Calibri" w:cs="Calibri"/>
            <w:color w:val="0000FF"/>
          </w:rPr>
          <w:t>15</w:t>
        </w:r>
      </w:hyperlink>
      <w:r>
        <w:rPr>
          <w:rFonts w:ascii="Calibri" w:hAnsi="Calibri" w:cs="Calibri"/>
        </w:rPr>
        <w:t xml:space="preserve">, </w:t>
      </w:r>
      <w:hyperlink w:anchor="Par790" w:history="1">
        <w:r>
          <w:rPr>
            <w:rFonts w:ascii="Calibri" w:hAnsi="Calibri" w:cs="Calibri"/>
            <w:color w:val="0000FF"/>
          </w:rPr>
          <w:t>17</w:t>
        </w:r>
      </w:hyperlink>
      <w:r>
        <w:rPr>
          <w:rFonts w:ascii="Calibri" w:hAnsi="Calibri" w:cs="Calibri"/>
        </w:rPr>
        <w:t xml:space="preserve">, </w:t>
      </w:r>
      <w:hyperlink w:anchor="Par890" w:history="1">
        <w:r>
          <w:rPr>
            <w:rFonts w:ascii="Calibri" w:hAnsi="Calibri" w:cs="Calibri"/>
            <w:color w:val="0000FF"/>
          </w:rPr>
          <w:t>пункт 1 статьи 22</w:t>
        </w:r>
      </w:hyperlink>
      <w:r>
        <w:rPr>
          <w:rFonts w:ascii="Calibri" w:hAnsi="Calibri" w:cs="Calibri"/>
        </w:rPr>
        <w:t xml:space="preserve"> настоящего Федерального закона вступают в силу с 1 января 2016 года.</w:t>
      </w:r>
    </w:p>
    <w:p w:rsidR="007F616E" w:rsidRDefault="007F6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29.06.2015 </w:t>
      </w:r>
      <w:hyperlink r:id="rId274" w:history="1">
        <w:r>
          <w:rPr>
            <w:rFonts w:ascii="Calibri" w:hAnsi="Calibri" w:cs="Calibri"/>
            <w:color w:val="0000FF"/>
          </w:rPr>
          <w:t>N 203-ФЗ</w:t>
        </w:r>
      </w:hyperlink>
      <w:r>
        <w:rPr>
          <w:rFonts w:ascii="Calibri" w:hAnsi="Calibri" w:cs="Calibri"/>
        </w:rPr>
        <w:t xml:space="preserve">, от 29.12.2015 </w:t>
      </w:r>
      <w:hyperlink r:id="rId275" w:history="1">
        <w:r>
          <w:rPr>
            <w:rFonts w:ascii="Calibri" w:hAnsi="Calibri" w:cs="Calibri"/>
            <w:color w:val="0000FF"/>
          </w:rPr>
          <w:t>N 404-ФЗ</w:t>
        </w:r>
      </w:hyperlink>
      <w:r>
        <w:rPr>
          <w:rFonts w:ascii="Calibri" w:hAnsi="Calibri" w:cs="Calibri"/>
        </w:rPr>
        <w:t>)</w:t>
      </w:r>
    </w:p>
    <w:p w:rsidR="007F616E" w:rsidRDefault="007F616E">
      <w:pPr>
        <w:widowControl w:val="0"/>
        <w:autoSpaceDE w:val="0"/>
        <w:autoSpaceDN w:val="0"/>
        <w:adjustRightInd w:val="0"/>
        <w:spacing w:after="0" w:line="240" w:lineRule="auto"/>
        <w:ind w:firstLine="540"/>
        <w:jc w:val="both"/>
        <w:rPr>
          <w:rFonts w:ascii="Calibri" w:hAnsi="Calibri" w:cs="Calibri"/>
        </w:rPr>
      </w:pPr>
      <w:bookmarkStart w:id="63" w:name="Par949"/>
      <w:bookmarkEnd w:id="63"/>
      <w:r>
        <w:rPr>
          <w:rFonts w:ascii="Calibri" w:hAnsi="Calibri" w:cs="Calibri"/>
        </w:rPr>
        <w:t xml:space="preserve">5. </w:t>
      </w:r>
      <w:hyperlink w:anchor="Par239" w:history="1">
        <w:r>
          <w:rPr>
            <w:rFonts w:ascii="Calibri" w:hAnsi="Calibri" w:cs="Calibri"/>
            <w:color w:val="0000FF"/>
          </w:rPr>
          <w:t>Абзац второй подпункта "б" пункта 10 статьи 1</w:t>
        </w:r>
      </w:hyperlink>
      <w:r>
        <w:rPr>
          <w:rFonts w:ascii="Calibri" w:hAnsi="Calibri" w:cs="Calibri"/>
        </w:rPr>
        <w:t xml:space="preserve"> и </w:t>
      </w:r>
      <w:hyperlink w:anchor="Par895" w:history="1">
        <w:r>
          <w:rPr>
            <w:rFonts w:ascii="Calibri" w:hAnsi="Calibri" w:cs="Calibri"/>
            <w:color w:val="0000FF"/>
          </w:rPr>
          <w:t>пункты 2</w:t>
        </w:r>
      </w:hyperlink>
      <w:r>
        <w:rPr>
          <w:rFonts w:ascii="Calibri" w:hAnsi="Calibri" w:cs="Calibri"/>
        </w:rPr>
        <w:t xml:space="preserve"> - </w:t>
      </w:r>
      <w:hyperlink w:anchor="Par900" w:history="1">
        <w:r>
          <w:rPr>
            <w:rFonts w:ascii="Calibri" w:hAnsi="Calibri" w:cs="Calibri"/>
            <w:color w:val="0000FF"/>
          </w:rPr>
          <w:t>7</w:t>
        </w:r>
      </w:hyperlink>
      <w:r>
        <w:rPr>
          <w:rFonts w:ascii="Calibri" w:hAnsi="Calibri" w:cs="Calibri"/>
        </w:rPr>
        <w:t xml:space="preserve">, </w:t>
      </w:r>
      <w:hyperlink w:anchor="Par906" w:history="1">
        <w:r>
          <w:rPr>
            <w:rFonts w:ascii="Calibri" w:hAnsi="Calibri" w:cs="Calibri"/>
            <w:color w:val="0000FF"/>
          </w:rPr>
          <w:t>9</w:t>
        </w:r>
      </w:hyperlink>
      <w:r>
        <w:rPr>
          <w:rFonts w:ascii="Calibri" w:hAnsi="Calibri" w:cs="Calibri"/>
        </w:rPr>
        <w:t xml:space="preserve"> - </w:t>
      </w:r>
      <w:hyperlink w:anchor="Par919" w:history="1">
        <w:r>
          <w:rPr>
            <w:rFonts w:ascii="Calibri" w:hAnsi="Calibri" w:cs="Calibri"/>
            <w:color w:val="0000FF"/>
          </w:rPr>
          <w:t>22 статьи 22</w:t>
        </w:r>
      </w:hyperlink>
      <w:r>
        <w:rPr>
          <w:rFonts w:ascii="Calibri" w:hAnsi="Calibri" w:cs="Calibri"/>
        </w:rPr>
        <w:t xml:space="preserve"> настоящего Федерального закона вступают в силу с 1 января 2017 года.</w:t>
      </w:r>
    </w:p>
    <w:p w:rsidR="007F616E" w:rsidRDefault="007F6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29.12.2015 N 404-ФЗ)</w:t>
      </w:r>
    </w:p>
    <w:p w:rsidR="007F616E" w:rsidRDefault="007F6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77" w:history="1">
        <w:r>
          <w:rPr>
            <w:rFonts w:ascii="Calibri" w:hAnsi="Calibri" w:cs="Calibri"/>
            <w:color w:val="0000FF"/>
          </w:rPr>
          <w:t>закон</w:t>
        </w:r>
      </w:hyperlink>
      <w:r>
        <w:rPr>
          <w:rFonts w:ascii="Calibri" w:hAnsi="Calibri" w:cs="Calibri"/>
        </w:rPr>
        <w:t xml:space="preserve"> от 29.06.2015 N 203-ФЗ.</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F616E" w:rsidRDefault="007F616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F616E" w:rsidRDefault="007F616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F616E" w:rsidRDefault="007F616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F616E" w:rsidRDefault="007F616E">
      <w:pPr>
        <w:widowControl w:val="0"/>
        <w:autoSpaceDE w:val="0"/>
        <w:autoSpaceDN w:val="0"/>
        <w:adjustRightInd w:val="0"/>
        <w:spacing w:after="0" w:line="240" w:lineRule="auto"/>
        <w:rPr>
          <w:rFonts w:ascii="Calibri" w:hAnsi="Calibri" w:cs="Calibri"/>
        </w:rPr>
      </w:pPr>
      <w:r>
        <w:rPr>
          <w:rFonts w:ascii="Calibri" w:hAnsi="Calibri" w:cs="Calibri"/>
        </w:rPr>
        <w:t>29 декабря 2014 года</w:t>
      </w:r>
    </w:p>
    <w:p w:rsidR="007F616E" w:rsidRDefault="007F616E">
      <w:pPr>
        <w:widowControl w:val="0"/>
        <w:autoSpaceDE w:val="0"/>
        <w:autoSpaceDN w:val="0"/>
        <w:adjustRightInd w:val="0"/>
        <w:spacing w:after="0" w:line="240" w:lineRule="auto"/>
        <w:rPr>
          <w:rFonts w:ascii="Calibri" w:hAnsi="Calibri" w:cs="Calibri"/>
        </w:rPr>
      </w:pPr>
      <w:r>
        <w:rPr>
          <w:rFonts w:ascii="Calibri" w:hAnsi="Calibri" w:cs="Calibri"/>
        </w:rPr>
        <w:t>N 458-ФЗ</w:t>
      </w: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autoSpaceDE w:val="0"/>
        <w:autoSpaceDN w:val="0"/>
        <w:adjustRightInd w:val="0"/>
        <w:spacing w:after="0" w:line="240" w:lineRule="auto"/>
        <w:jc w:val="both"/>
        <w:rPr>
          <w:rFonts w:ascii="Calibri" w:hAnsi="Calibri" w:cs="Calibri"/>
        </w:rPr>
      </w:pPr>
    </w:p>
    <w:p w:rsidR="007F616E" w:rsidRDefault="007F6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F62B5" w:rsidRDefault="008F62B5">
      <w:bookmarkStart w:id="64" w:name="_GoBack"/>
      <w:bookmarkEnd w:id="64"/>
    </w:p>
    <w:sectPr w:rsidR="008F62B5" w:rsidSect="00F94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6E"/>
    <w:rsid w:val="001B797F"/>
    <w:rsid w:val="007F616E"/>
    <w:rsid w:val="008F6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16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F61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F616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F616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16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F61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F616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F616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3923FAF25C83B017F28DB4309F76197DE9AE0BBA11564A782CD87A8403FC448907165B38CDD8D7x9VBI" TargetMode="External"/><Relationship Id="rId21" Type="http://schemas.openxmlformats.org/officeDocument/2006/relationships/hyperlink" Target="consultantplus://offline/ref=973923FAF25C83B017F28DB4309F76197DE5AE06B21F564A782CD87A8403FC448907165B38CDDDD1x9VCI" TargetMode="External"/><Relationship Id="rId42" Type="http://schemas.openxmlformats.org/officeDocument/2006/relationships/hyperlink" Target="consultantplus://offline/ref=973923FAF25C83B017F28DB4309F76197DE6A409B718564A782CD87A8403FC448907165B38CDDDDBx9VFI" TargetMode="External"/><Relationship Id="rId63" Type="http://schemas.openxmlformats.org/officeDocument/2006/relationships/hyperlink" Target="consultantplus://offline/ref=973923FAF25C83B017F28DB4309F76197DE6A409B718564A782CD87A8403FC4489071653x3VFI" TargetMode="External"/><Relationship Id="rId84" Type="http://schemas.openxmlformats.org/officeDocument/2006/relationships/hyperlink" Target="consultantplus://offline/ref=973923FAF25C83B017F28DB4309F76197DE8A60BB518564A782CD87A8403FC448907165B38CDDDD6x9VFI" TargetMode="External"/><Relationship Id="rId138" Type="http://schemas.openxmlformats.org/officeDocument/2006/relationships/hyperlink" Target="consultantplus://offline/ref=973923FAF25C83B017F28DB4309F76197DE9A50AB51B564A782CD87A8403FC448907165B38CCDCD2x9VAI" TargetMode="External"/><Relationship Id="rId159" Type="http://schemas.openxmlformats.org/officeDocument/2006/relationships/hyperlink" Target="consultantplus://offline/ref=973923FAF25C83B017F28DB4309F76197DE7AE06B31B564A782CD87A84x0V3I" TargetMode="External"/><Relationship Id="rId170" Type="http://schemas.openxmlformats.org/officeDocument/2006/relationships/hyperlink" Target="consultantplus://offline/ref=973923FAF25C83B017F28DB4309F76197DE9A50FB311564A782CD87A8403FC448907165B38CDD9D5x9VBI" TargetMode="External"/><Relationship Id="rId191" Type="http://schemas.openxmlformats.org/officeDocument/2006/relationships/hyperlink" Target="consultantplus://offline/ref=973923FAF25C83B017F28DB4309F76197DE7A206B11B564A782CD87A8403FC448907165B38CDDDD2x9V5I" TargetMode="External"/><Relationship Id="rId205" Type="http://schemas.openxmlformats.org/officeDocument/2006/relationships/hyperlink" Target="consultantplus://offline/ref=973923FAF25C83B017F28DB4309F76197DE7A206B11B564A782CD87A8403FC448907165B38CDDCD0x9VEI" TargetMode="External"/><Relationship Id="rId226" Type="http://schemas.openxmlformats.org/officeDocument/2006/relationships/hyperlink" Target="consultantplus://offline/ref=973923FAF25C83B017F28DB4309F76197DE7A206B11B564A782CD87A8403FC448907165B38CDDBD3x9VDI" TargetMode="External"/><Relationship Id="rId247" Type="http://schemas.openxmlformats.org/officeDocument/2006/relationships/hyperlink" Target="consultantplus://offline/ref=973923FAF25C83B017F28DB4309F76197DE7AF0CB211564A782CD87A8403FC448907165B38CDDDD1x9V5I" TargetMode="External"/><Relationship Id="rId107" Type="http://schemas.openxmlformats.org/officeDocument/2006/relationships/hyperlink" Target="consultantplus://offline/ref=973923FAF25C83B017F28DB4309F76197DE7A10FB31C564A782CD87A84x0V3I" TargetMode="External"/><Relationship Id="rId268" Type="http://schemas.openxmlformats.org/officeDocument/2006/relationships/hyperlink" Target="consultantplus://offline/ref=973923FAF25C83B017F28DB4309F76197DE9A50BBA19564A782CD87A8403FC448907165C39xCVDI" TargetMode="External"/><Relationship Id="rId11" Type="http://schemas.openxmlformats.org/officeDocument/2006/relationships/hyperlink" Target="consultantplus://offline/ref=973923FAF25C83B017F28DB4309F76197DE5AE06B21F564A782CD87A8403FC448907165B38CDDDD3x9VCI" TargetMode="External"/><Relationship Id="rId32" Type="http://schemas.openxmlformats.org/officeDocument/2006/relationships/hyperlink" Target="consultantplus://offline/ref=973923FAF25C83B017F28DB4309F76197DE8A60BB518564A782CD87A8403FC448907165B38CDDDD0x9VCI" TargetMode="External"/><Relationship Id="rId53" Type="http://schemas.openxmlformats.org/officeDocument/2006/relationships/hyperlink" Target="consultantplus://offline/ref=973923FAF25C83B017F28DB4309F76197DE6A409B718564A782CD87A8403FC448907165Bx3V0I" TargetMode="External"/><Relationship Id="rId74" Type="http://schemas.openxmlformats.org/officeDocument/2006/relationships/hyperlink" Target="consultantplus://offline/ref=973923FAF25C83B017F28DB4309F76197DE6A409B718564A782CD87A8403FC448907165B38CDDCD4x9VCI" TargetMode="External"/><Relationship Id="rId128" Type="http://schemas.openxmlformats.org/officeDocument/2006/relationships/hyperlink" Target="consultantplus://offline/ref=973923FAF25C83B017F28DB4309F76197DE9AE08B41E564A782CD87A8403FC448907165B38CDDCD7x9V9I" TargetMode="External"/><Relationship Id="rId149" Type="http://schemas.openxmlformats.org/officeDocument/2006/relationships/hyperlink" Target="consultantplus://offline/ref=973923FAF25C83B017F28DB4309F76197DE6AF0DB519564A782CD87A8403FC448907165B38CDDCDAx9VA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73923FAF25C83B017F28DB4309F76197DE7A308B310564A782CD87A8403FC448907165B38CDDCD4x9VCI" TargetMode="External"/><Relationship Id="rId160" Type="http://schemas.openxmlformats.org/officeDocument/2006/relationships/hyperlink" Target="consultantplus://offline/ref=973923FAF25C83B017F28DB4309F76197DE7AE06B31B564A782CD87A8403FC448907165B38CDD8D6x9VDI" TargetMode="External"/><Relationship Id="rId181" Type="http://schemas.openxmlformats.org/officeDocument/2006/relationships/hyperlink" Target="consultantplus://offline/ref=973923FAF25C83B017F28DB4309F76197DE9A50EB018564A782CD87A8403FC44890716x5V3I" TargetMode="External"/><Relationship Id="rId216" Type="http://schemas.openxmlformats.org/officeDocument/2006/relationships/hyperlink" Target="consultantplus://offline/ref=973923FAF25C83B017F28DB4309F76197DE7A206B11B564A782CD87A8403FC448907165B38CDD9D7x9V8I" TargetMode="External"/><Relationship Id="rId237" Type="http://schemas.openxmlformats.org/officeDocument/2006/relationships/hyperlink" Target="consultantplus://offline/ref=973923FAF25C83B017F28DB4309F76197DE6A70FB019564A782CD87A8403FC448907165B38CDD8DBx9V5I" TargetMode="External"/><Relationship Id="rId258" Type="http://schemas.openxmlformats.org/officeDocument/2006/relationships/hyperlink" Target="consultantplus://offline/ref=973923FAF25C83B017F28DB4309F76197DE6A40EB111564A782CD87A84x0V3I" TargetMode="External"/><Relationship Id="rId279" Type="http://schemas.openxmlformats.org/officeDocument/2006/relationships/theme" Target="theme/theme1.xml"/><Relationship Id="rId22" Type="http://schemas.openxmlformats.org/officeDocument/2006/relationships/hyperlink" Target="consultantplus://offline/ref=973923FAF25C83B017F28DB4309F76197DE5AE06B21F564A782CD87A8403FC448907165B38CDDDD1x9VCI" TargetMode="External"/><Relationship Id="rId43" Type="http://schemas.openxmlformats.org/officeDocument/2006/relationships/hyperlink" Target="consultantplus://offline/ref=973923FAF25C83B017F28DB4309F76197DE8A60BB518564A782CD87A8403FC448907165B38CDDDD0x9VBI" TargetMode="External"/><Relationship Id="rId64" Type="http://schemas.openxmlformats.org/officeDocument/2006/relationships/hyperlink" Target="consultantplus://offline/ref=973923FAF25C83B017F28DB4309F76197DE5AE06B21F564A782CD87A8403FC448907165B38CDDCD1x9VBI" TargetMode="External"/><Relationship Id="rId118" Type="http://schemas.openxmlformats.org/officeDocument/2006/relationships/hyperlink" Target="consultantplus://offline/ref=973923FAF25C83B017F28DB4309F76197DE9AE0BBA11564A782CD87A8403FC448907165B38CDD8D7x9V4I" TargetMode="External"/><Relationship Id="rId139" Type="http://schemas.openxmlformats.org/officeDocument/2006/relationships/hyperlink" Target="consultantplus://offline/ref=973923FAF25C83B017F28DB4309F76197DE9A50AB51B564A782CD87A8403FC448907165B38CCDCD3x9VBI" TargetMode="External"/><Relationship Id="rId85" Type="http://schemas.openxmlformats.org/officeDocument/2006/relationships/hyperlink" Target="consultantplus://offline/ref=973923FAF25C83B017F28DB4309F76197DE9A40CB111564A782CD87A84x0V3I" TargetMode="External"/><Relationship Id="rId150" Type="http://schemas.openxmlformats.org/officeDocument/2006/relationships/hyperlink" Target="consultantplus://offline/ref=973923FAF25C83B017F28DB4309F76197DE6AF0DB519564A782CD87A8403FC448907165B38CCD8DAx9VEI" TargetMode="External"/><Relationship Id="rId171" Type="http://schemas.openxmlformats.org/officeDocument/2006/relationships/hyperlink" Target="consultantplus://offline/ref=973923FAF25C83B017F28DB4309F76197DE9A50FB311564A782CD87A8403FC448907165B38CDD8DBx9VFI" TargetMode="External"/><Relationship Id="rId192" Type="http://schemas.openxmlformats.org/officeDocument/2006/relationships/hyperlink" Target="consultantplus://offline/ref=973923FAF25C83B017F28DB4309F76197DE7A206B11B564A782CD87A8403FC448907165B38CDDDD5x9V4I" TargetMode="External"/><Relationship Id="rId206" Type="http://schemas.openxmlformats.org/officeDocument/2006/relationships/hyperlink" Target="consultantplus://offline/ref=973923FAF25C83B017F28DB4309F76197DE7A206B11B564A782CD87A8403FC448907165B38CDDCD1x9V9I" TargetMode="External"/><Relationship Id="rId227" Type="http://schemas.openxmlformats.org/officeDocument/2006/relationships/hyperlink" Target="consultantplus://offline/ref=973923FAF25C83B017F28DB4309F76197DE7A206B619564A782CD87A8403FC448907165B38CDDDD3x9V4I" TargetMode="External"/><Relationship Id="rId248" Type="http://schemas.openxmlformats.org/officeDocument/2006/relationships/hyperlink" Target="consultantplus://offline/ref=973923FAF25C83B017F28DB4309F76197DE6A10CB111564A782CD87A8403FC448907165B38CDDDD5x9V4I" TargetMode="External"/><Relationship Id="rId269" Type="http://schemas.openxmlformats.org/officeDocument/2006/relationships/hyperlink" Target="consultantplus://offline/ref=973923FAF25C83B017F28DB4309F76197DE9A50BBA19564A782CD87A8403FC448907165C39xCVCI" TargetMode="External"/><Relationship Id="rId12" Type="http://schemas.openxmlformats.org/officeDocument/2006/relationships/hyperlink" Target="consultantplus://offline/ref=973923FAF25C83B017F28DB4309F76197DE5AE06B21F564A782CD87A8403FC448907165B38CDDDD3x9VEI" TargetMode="External"/><Relationship Id="rId33" Type="http://schemas.openxmlformats.org/officeDocument/2006/relationships/hyperlink" Target="consultantplus://offline/ref=973923FAF25C83B017F28DB4309F76197DE6A409B718564A782CD87A8403FC448907165B38CDDDD4x9VEI" TargetMode="External"/><Relationship Id="rId108" Type="http://schemas.openxmlformats.org/officeDocument/2006/relationships/hyperlink" Target="consultantplus://offline/ref=973923FAF25C83B017F28DB4309F76197DE7A10FB31C564A782CD87A8403FC448907165B38CDDCD2x9V8I" TargetMode="External"/><Relationship Id="rId129" Type="http://schemas.openxmlformats.org/officeDocument/2006/relationships/hyperlink" Target="consultantplus://offline/ref=973923FAF25C83B017F28DB4309F76197DE9AE08B41E564A782CD87A8403FC448907165B38CDDCDBx9VCI" TargetMode="External"/><Relationship Id="rId54" Type="http://schemas.openxmlformats.org/officeDocument/2006/relationships/hyperlink" Target="consultantplus://offline/ref=973923FAF25C83B017F28DB4309F76197DE6A409B718564A782CD87A8403FC448907165Cx3VFI" TargetMode="External"/><Relationship Id="rId75" Type="http://schemas.openxmlformats.org/officeDocument/2006/relationships/hyperlink" Target="consultantplus://offline/ref=973923FAF25C83B017F28DB4309F76197DE6A409B718564A782CD87A8403FC448907165B38CDDCD4x9VFI" TargetMode="External"/><Relationship Id="rId96" Type="http://schemas.openxmlformats.org/officeDocument/2006/relationships/hyperlink" Target="consultantplus://offline/ref=973923FAF25C83B017F28DB4309F76197DE7A308B310564A782CD87A8403FC448907165B38CDDCD4x9VFI" TargetMode="External"/><Relationship Id="rId140" Type="http://schemas.openxmlformats.org/officeDocument/2006/relationships/hyperlink" Target="consultantplus://offline/ref=973923FAF25C83B017F28DB4309F76197DE9A50AB51B564A782CD87A8403FC448907165B38CCDCD2x9VAI" TargetMode="External"/><Relationship Id="rId161" Type="http://schemas.openxmlformats.org/officeDocument/2006/relationships/hyperlink" Target="consultantplus://offline/ref=973923FAF25C83B017F28DB4309F76197DE7AE06B31B564A782CD87A8403FC448907165B38CDD8D6x9V9I" TargetMode="External"/><Relationship Id="rId182" Type="http://schemas.openxmlformats.org/officeDocument/2006/relationships/hyperlink" Target="consultantplus://offline/ref=973923FAF25C83B017F28DB4309F76197DE9A50EB018564A782CD87A8403FC448907165B38CDDCD0x9V8I" TargetMode="External"/><Relationship Id="rId217" Type="http://schemas.openxmlformats.org/officeDocument/2006/relationships/hyperlink" Target="consultantplus://offline/ref=973923FAF25C83B017F28DB4309F76197DE7A206B11B564A782CD87A8403FC448907165B38CDD8D6x9VBI" TargetMode="External"/><Relationship Id="rId6" Type="http://schemas.openxmlformats.org/officeDocument/2006/relationships/hyperlink" Target="consultantplus://offline/ref=973923FAF25C83B017F28DB4309F76197DE8A60AB618564A782CD87A8403FC448907165B38CDD9D7x9VAI" TargetMode="External"/><Relationship Id="rId238" Type="http://schemas.openxmlformats.org/officeDocument/2006/relationships/hyperlink" Target="consultantplus://offline/ref=973923FAF25C83B017F28DB4309F76197DE1A50FB21B564A782CD87A8403FC448907165B38CDDCD3x9VAI" TargetMode="External"/><Relationship Id="rId259" Type="http://schemas.openxmlformats.org/officeDocument/2006/relationships/hyperlink" Target="consultantplus://offline/ref=973923FAF25C83B017F28DB4309F76197DE6A40EB111564A782CD87A84x0V3I" TargetMode="External"/><Relationship Id="rId23" Type="http://schemas.openxmlformats.org/officeDocument/2006/relationships/hyperlink" Target="consultantplus://offline/ref=973923FAF25C83B017F28DB4309F76197DE5AE06B21F564A782CD87A8403FC448907165B38CDDDD1x9VFI" TargetMode="External"/><Relationship Id="rId119" Type="http://schemas.openxmlformats.org/officeDocument/2006/relationships/hyperlink" Target="consultantplus://offline/ref=973923FAF25C83B017F28DB4309F76197DE9AE0BBA11564A782CD87A8403FC448907165938xCV9I" TargetMode="External"/><Relationship Id="rId270" Type="http://schemas.openxmlformats.org/officeDocument/2006/relationships/hyperlink" Target="consultantplus://offline/ref=973923FAF25C83B017F28DB4309F76197DE9A50BBA19564A782CD87A8403FC448907165C39xCVFI" TargetMode="External"/><Relationship Id="rId44" Type="http://schemas.openxmlformats.org/officeDocument/2006/relationships/hyperlink" Target="consultantplus://offline/ref=973923FAF25C83B017F28DB4309F76197DE8A60BB518564A782CD87A8403FC448907165B38CDDDD0x9VAI" TargetMode="External"/><Relationship Id="rId65" Type="http://schemas.openxmlformats.org/officeDocument/2006/relationships/hyperlink" Target="consultantplus://offline/ref=973923FAF25C83B017F28DB4309F76197DE6A409B718564A782CD87A8403FC448907165B38CDDCD1x9V4I" TargetMode="External"/><Relationship Id="rId86" Type="http://schemas.openxmlformats.org/officeDocument/2006/relationships/hyperlink" Target="consultantplus://offline/ref=973923FAF25C83B017F28DB4309F76197DE9A507B110564A782CD87A84x0V3I" TargetMode="External"/><Relationship Id="rId130" Type="http://schemas.openxmlformats.org/officeDocument/2006/relationships/hyperlink" Target="consultantplus://offline/ref=973923FAF25C83B017F28DB4309F76197DE9A50AB51B564A782CD87A84x0V3I" TargetMode="External"/><Relationship Id="rId151" Type="http://schemas.openxmlformats.org/officeDocument/2006/relationships/hyperlink" Target="consultantplus://offline/ref=973923FAF25C83B017F28DB4309F76197DE6AF0DB519564A782CD87A8403FC448907165B38CCD8DAx9V4I" TargetMode="External"/><Relationship Id="rId172" Type="http://schemas.openxmlformats.org/officeDocument/2006/relationships/hyperlink" Target="consultantplus://offline/ref=973923FAF25C83B017F28DB4309F76197DE6A40AB710564A782CD87A84x0V3I" TargetMode="External"/><Relationship Id="rId193" Type="http://schemas.openxmlformats.org/officeDocument/2006/relationships/hyperlink" Target="consultantplus://offline/ref=973923FAF25C83B017F28DB4309F76197DE7A206B11B564A782CD87A8403FC448907165B38CDDDDAx9V5I" TargetMode="External"/><Relationship Id="rId202" Type="http://schemas.openxmlformats.org/officeDocument/2006/relationships/hyperlink" Target="consultantplus://offline/ref=973923FAF25C83B017F28DB4309F76197DE7A206B11B564A782CD87A8403FC448907165B38CDDCD0x9VDI" TargetMode="External"/><Relationship Id="rId207" Type="http://schemas.openxmlformats.org/officeDocument/2006/relationships/hyperlink" Target="consultantplus://offline/ref=973923FAF25C83B017F28DB4309F76197DE7A206B11B564A782CD87A8403FC448907165B38CDDCDAx9VEI" TargetMode="External"/><Relationship Id="rId223" Type="http://schemas.openxmlformats.org/officeDocument/2006/relationships/hyperlink" Target="consultantplus://offline/ref=973923FAF25C83B017F28DB4309F76197DE7A206B11B564A782CD87A8403FC448907165B38CDDBD2x9VEI" TargetMode="External"/><Relationship Id="rId228" Type="http://schemas.openxmlformats.org/officeDocument/2006/relationships/hyperlink" Target="consultantplus://offline/ref=973923FAF25C83B017F28DB4309F76197DE8A609B21E564A782CD87A8403FC448907165B38C9DAD6x9V5I" TargetMode="External"/><Relationship Id="rId244" Type="http://schemas.openxmlformats.org/officeDocument/2006/relationships/hyperlink" Target="consultantplus://offline/ref=973923FAF25C83B017F28DB4309F76197DE7A10EB618564A782CD87A8403FC448907165B38CDDFD0x9VCI" TargetMode="External"/><Relationship Id="rId249" Type="http://schemas.openxmlformats.org/officeDocument/2006/relationships/hyperlink" Target="consultantplus://offline/ref=973923FAF25C83B017F28DB4309F76197DE7AE0AB11B564A782CD87A8403FC448907165B38CDDDD3x9VEI" TargetMode="External"/><Relationship Id="rId13" Type="http://schemas.openxmlformats.org/officeDocument/2006/relationships/hyperlink" Target="consultantplus://offline/ref=973923FAF25C83B017F28DB4309F76197DE5AE06B21F564A782CD87A8403FC448907165Ex3V8I" TargetMode="External"/><Relationship Id="rId18" Type="http://schemas.openxmlformats.org/officeDocument/2006/relationships/hyperlink" Target="consultantplus://offline/ref=973923FAF25C83B017F28DB4309F76197DE5AE06B21F564A782CD87A8403FC448907165Ex3VCI" TargetMode="External"/><Relationship Id="rId39" Type="http://schemas.openxmlformats.org/officeDocument/2006/relationships/hyperlink" Target="consultantplus://offline/ref=973923FAF25C83B017F28DB4309F76197DE9A507B51D564A782CD87A84x0V3I" TargetMode="External"/><Relationship Id="rId109" Type="http://schemas.openxmlformats.org/officeDocument/2006/relationships/hyperlink" Target="consultantplus://offline/ref=973923FAF25C83B017F28DB4309F76197DE7A10FB31C564A782CD87A8403FC448907165B38CDDCD2x9VAI" TargetMode="External"/><Relationship Id="rId260" Type="http://schemas.openxmlformats.org/officeDocument/2006/relationships/hyperlink" Target="consultantplus://offline/ref=973923FAF25C83B017F28DB4309F76197DE8A60CBA19564A782CD87A8403FC448907165B38CDDCD3x9V4I" TargetMode="External"/><Relationship Id="rId265" Type="http://schemas.openxmlformats.org/officeDocument/2006/relationships/hyperlink" Target="consultantplus://offline/ref=973923FAF25C83B017F28DB4309F76197DE9A50BBA19564A782CD87A8403FC448907165B38CCD9DBx9VEI" TargetMode="External"/><Relationship Id="rId34" Type="http://schemas.openxmlformats.org/officeDocument/2006/relationships/hyperlink" Target="consultantplus://offline/ref=973923FAF25C83B017F28DB4309F76197DE6A409B718564A782CD87A8403FC44890716x5V3I" TargetMode="External"/><Relationship Id="rId50" Type="http://schemas.openxmlformats.org/officeDocument/2006/relationships/hyperlink" Target="consultantplus://offline/ref=973923FAF25C83B017F28DB4309F76197DE8A60BB518564A782CD87A8403FC448907165B38CDDDD1x9VFI" TargetMode="External"/><Relationship Id="rId55" Type="http://schemas.openxmlformats.org/officeDocument/2006/relationships/hyperlink" Target="consultantplus://offline/ref=973923FAF25C83B017F28DB4309F76197DE6A409B718564A782CD87A8403FC448907165B38CDDCD3x9VEI" TargetMode="External"/><Relationship Id="rId76" Type="http://schemas.openxmlformats.org/officeDocument/2006/relationships/hyperlink" Target="consultantplus://offline/ref=973923FAF25C83B017F28DB4309F76197DE9A40DB719564A782CD87A84x0V3I" TargetMode="External"/><Relationship Id="rId97" Type="http://schemas.openxmlformats.org/officeDocument/2006/relationships/hyperlink" Target="consultantplus://offline/ref=973923FAF25C83B017F28DB4309F76197DE7A308B310564A782CD87A8403FC448907165B38CDDCD4x9V9I" TargetMode="External"/><Relationship Id="rId104" Type="http://schemas.openxmlformats.org/officeDocument/2006/relationships/hyperlink" Target="consultantplus://offline/ref=973923FAF25C83B017F28DB4309F76197DE9AE08B119564A782CD87A8403FC448907165B38CDDAD2x9VEI" TargetMode="External"/><Relationship Id="rId120" Type="http://schemas.openxmlformats.org/officeDocument/2006/relationships/hyperlink" Target="consultantplus://offline/ref=973923FAF25C83B017F28DB4309F76197DE9AE0BBA11564A782CD87A8403FC448907165B38CDDED3x9V4I" TargetMode="External"/><Relationship Id="rId125" Type="http://schemas.openxmlformats.org/officeDocument/2006/relationships/hyperlink" Target="consultantplus://offline/ref=973923FAF25C83B017F28DB4309F76197DE9A50CB018564A782CD87A8403FC44890716583DCExDV9I" TargetMode="External"/><Relationship Id="rId141" Type="http://schemas.openxmlformats.org/officeDocument/2006/relationships/hyperlink" Target="consultantplus://offline/ref=973923FAF25C83B017F28DB4309F76197DE9A50AB51B564A782CD87A8403FC448907165B38CCDCD0x9VCI" TargetMode="External"/><Relationship Id="rId146" Type="http://schemas.openxmlformats.org/officeDocument/2006/relationships/hyperlink" Target="consultantplus://offline/ref=973923FAF25C83B017F28DB4309F76197DE6AF0DB519564A782CD87A8403FC448907165C3CxCVFI" TargetMode="External"/><Relationship Id="rId167" Type="http://schemas.openxmlformats.org/officeDocument/2006/relationships/hyperlink" Target="consultantplus://offline/ref=973923FAF25C83B017F28DB4309F76197DE9A50FB311564A782CD87A8403FC448907165B38CDD9D0x9VDI" TargetMode="External"/><Relationship Id="rId188" Type="http://schemas.openxmlformats.org/officeDocument/2006/relationships/hyperlink" Target="consultantplus://offline/ref=973923FAF25C83B017F28DB4309F76197DE6A40CB018564A782CD87A8403FC448907165B38CCDFD7x9VAI" TargetMode="External"/><Relationship Id="rId7" Type="http://schemas.openxmlformats.org/officeDocument/2006/relationships/hyperlink" Target="consultantplus://offline/ref=973923FAF25C83B017F28DB4309F76197DE8A60BB518564A782CD87A8403FC448907165B38CDDDD3x9VAI" TargetMode="External"/><Relationship Id="rId71" Type="http://schemas.openxmlformats.org/officeDocument/2006/relationships/hyperlink" Target="consultantplus://offline/ref=973923FAF25C83B017F28DB4309F76197DE5AE06B21F564A782CD87A8403FC448907165B38CDDCD7x9VDI" TargetMode="External"/><Relationship Id="rId92" Type="http://schemas.openxmlformats.org/officeDocument/2006/relationships/hyperlink" Target="consultantplus://offline/ref=973923FAF25C83B017F28DB4309F76197DE6A408B31F564A782CD87A8403FC4489071658x3VAI" TargetMode="External"/><Relationship Id="rId162" Type="http://schemas.openxmlformats.org/officeDocument/2006/relationships/hyperlink" Target="consultantplus://offline/ref=973923FAF25C83B017F28DB4309F76197DE7AE06B31B564A782CD87A8403FC448907165B38CDDBD5x9V5I" TargetMode="External"/><Relationship Id="rId183" Type="http://schemas.openxmlformats.org/officeDocument/2006/relationships/hyperlink" Target="consultantplus://offline/ref=973923FAF25C83B017F28DB4309F76197DE7AE06B311564A782CD87A84x0V3I" TargetMode="External"/><Relationship Id="rId213" Type="http://schemas.openxmlformats.org/officeDocument/2006/relationships/hyperlink" Target="consultantplus://offline/ref=973923FAF25C83B017F28DB4309F76197DE7A206B11B564A782CD87A8403FC448907165B38CDD9D7x9VDI" TargetMode="External"/><Relationship Id="rId218" Type="http://schemas.openxmlformats.org/officeDocument/2006/relationships/hyperlink" Target="consultantplus://offline/ref=973923FAF25C83B017F28DB4309F76197DE7A206B11B564A782CD87A8403FC448907165B38CDD8D6x9V4I" TargetMode="External"/><Relationship Id="rId234" Type="http://schemas.openxmlformats.org/officeDocument/2006/relationships/hyperlink" Target="consultantplus://offline/ref=973923FAF25C83B017F28DB4309F76197DE7AF0CB21E564A782CD87A8403FC448907165B38CDDED1x9VCI" TargetMode="External"/><Relationship Id="rId239" Type="http://schemas.openxmlformats.org/officeDocument/2006/relationships/hyperlink" Target="consultantplus://offline/ref=973923FAF25C83B017F28DB4309F76197DE0A008B11A564A782CD87A8403FC448907165B38CDDDD0x9VAI" TargetMode="External"/><Relationship Id="rId2" Type="http://schemas.microsoft.com/office/2007/relationships/stylesWithEffects" Target="stylesWithEffects.xml"/><Relationship Id="rId29" Type="http://schemas.openxmlformats.org/officeDocument/2006/relationships/hyperlink" Target="consultantplus://offline/ref=973923FAF25C83B017F28DB4309F76197DE5AE06B21F564A782CD87A8403FC448907165B38CDDDD6x9VBI" TargetMode="External"/><Relationship Id="rId250" Type="http://schemas.openxmlformats.org/officeDocument/2006/relationships/hyperlink" Target="consultantplus://offline/ref=973923FAF25C83B017F28DB4309F76197DE8A60CBA19564A782CD87A8403FC448907165B38CDDCD3x9VAI" TargetMode="External"/><Relationship Id="rId255" Type="http://schemas.openxmlformats.org/officeDocument/2006/relationships/hyperlink" Target="consultantplus://offline/ref=973923FAF25C83B017F28DB4309F76197DE9A40EB71B564A782CD87A8403FC44890716583FxCV9I" TargetMode="External"/><Relationship Id="rId271" Type="http://schemas.openxmlformats.org/officeDocument/2006/relationships/hyperlink" Target="consultantplus://offline/ref=973923FAF25C83B017F28DB4309F76197DE9A50BBA19564A782CD87A8403FC448907165C39xCVEI" TargetMode="External"/><Relationship Id="rId276" Type="http://schemas.openxmlformats.org/officeDocument/2006/relationships/hyperlink" Target="consultantplus://offline/ref=973923FAF25C83B017F28DB4309F76197DE8A60CBA19564A782CD87A8403FC448907165B38CDDCD0x9V4I" TargetMode="External"/><Relationship Id="rId24" Type="http://schemas.openxmlformats.org/officeDocument/2006/relationships/hyperlink" Target="consultantplus://offline/ref=973923FAF25C83B017F28DB4309F76197DE5AE06B21F564A782CD87A8403FC448907165B38CDDDD1x9V8I" TargetMode="External"/><Relationship Id="rId40" Type="http://schemas.openxmlformats.org/officeDocument/2006/relationships/hyperlink" Target="consultantplus://offline/ref=973923FAF25C83B017F28DB4309F76197DE8A60BB518564A782CD87A8403FC448907165B38CDDDD0x9VEI" TargetMode="External"/><Relationship Id="rId45" Type="http://schemas.openxmlformats.org/officeDocument/2006/relationships/hyperlink" Target="consultantplus://offline/ref=973923FAF25C83B017F28DB4309F76197DE5AE06B21F564A782CD87A8403FC448907165B38CDDCD2x9VFI" TargetMode="External"/><Relationship Id="rId66" Type="http://schemas.openxmlformats.org/officeDocument/2006/relationships/hyperlink" Target="consultantplus://offline/ref=973923FAF25C83B017F28DB4309F76197DE9A40DB719564A782CD87A84x0V3I" TargetMode="External"/><Relationship Id="rId87" Type="http://schemas.openxmlformats.org/officeDocument/2006/relationships/hyperlink" Target="consultantplus://offline/ref=973923FAF25C83B017F28DB4309F76197DE9A507B110564A782CD87A8403FC448907165B38CDDBD3x9VAI" TargetMode="External"/><Relationship Id="rId110" Type="http://schemas.openxmlformats.org/officeDocument/2006/relationships/hyperlink" Target="consultantplus://offline/ref=973923FAF25C83B017F28DB4309F76197DE7A10FB31C564A782CD87A8403FC448907165B38CDDCD2x9V4I" TargetMode="External"/><Relationship Id="rId115" Type="http://schemas.openxmlformats.org/officeDocument/2006/relationships/hyperlink" Target="consultantplus://offline/ref=973923FAF25C83B017F28DB4309F76197DE9AE0BBA11564A782CD87A8403FC448907165B38CDD8D7x9VEI" TargetMode="External"/><Relationship Id="rId131" Type="http://schemas.openxmlformats.org/officeDocument/2006/relationships/hyperlink" Target="consultantplus://offline/ref=973923FAF25C83B017F28DB4309F76197DE9A50AB51B564A782CD87A8403FC448907165B38CDDFD1x9V9I" TargetMode="External"/><Relationship Id="rId136" Type="http://schemas.openxmlformats.org/officeDocument/2006/relationships/hyperlink" Target="consultantplus://offline/ref=973923FAF25C83B017F28DB4309F76197DE9A50AB51B564A782CD87A8403FC448907165B38CCDCD2x9V8I" TargetMode="External"/><Relationship Id="rId157" Type="http://schemas.openxmlformats.org/officeDocument/2006/relationships/hyperlink" Target="consultantplus://offline/ref=973923FAF25C83B017F28DB4309F76197DE6AF0DB519564A782CD87A8403FC448907165C31xCV9I" TargetMode="External"/><Relationship Id="rId178" Type="http://schemas.openxmlformats.org/officeDocument/2006/relationships/hyperlink" Target="consultantplus://offline/ref=973923FAF25C83B017F28DB4309F76197DE9A50EB018564A782CD87A8403FC448907165B38CDDDD3x9VCI" TargetMode="External"/><Relationship Id="rId61" Type="http://schemas.openxmlformats.org/officeDocument/2006/relationships/hyperlink" Target="consultantplus://offline/ref=973923FAF25C83B017F28DB4309F76197DE6A409B718564A782CD87A8403FC448907165Dx3VDI" TargetMode="External"/><Relationship Id="rId82" Type="http://schemas.openxmlformats.org/officeDocument/2006/relationships/hyperlink" Target="consultantplus://offline/ref=973923FAF25C83B017F28DB4309F76197DE8A609B71F564A782CD87A8403FC448907165B38CCDFD7x9VBI" TargetMode="External"/><Relationship Id="rId152" Type="http://schemas.openxmlformats.org/officeDocument/2006/relationships/hyperlink" Target="consultantplus://offline/ref=973923FAF25C83B017F28DB4309F76197DE6AF0DB519564A782CD87A8403FC448907165B38CCDBD1x9VCI" TargetMode="External"/><Relationship Id="rId173" Type="http://schemas.openxmlformats.org/officeDocument/2006/relationships/hyperlink" Target="consultantplus://offline/ref=973923FAF25C83B017F28DB4309F76197DE6A40AB710564A782CD87A8403FC4489071658x3V9I" TargetMode="External"/><Relationship Id="rId194" Type="http://schemas.openxmlformats.org/officeDocument/2006/relationships/hyperlink" Target="consultantplus://offline/ref=973923FAF25C83B017F28DB4309F76197DE7A206B11B564A782CD87A8403FC448907165B38CDDDDBx9VCI" TargetMode="External"/><Relationship Id="rId199" Type="http://schemas.openxmlformats.org/officeDocument/2006/relationships/hyperlink" Target="consultantplus://offline/ref=973923FAF25C83B017F28DB4309F76197DE7A206B11B564A782CD87A8403FC448907165B38CDDCD3x9VAI" TargetMode="External"/><Relationship Id="rId203" Type="http://schemas.openxmlformats.org/officeDocument/2006/relationships/hyperlink" Target="consultantplus://offline/ref=973923FAF25C83B017F28DB4309F76197DE7A206B11B564A782CD87A8403FC448907165B38CDDCD0x9VCI" TargetMode="External"/><Relationship Id="rId208" Type="http://schemas.openxmlformats.org/officeDocument/2006/relationships/hyperlink" Target="consultantplus://offline/ref=973923FAF25C83B017F28DB4309F76197DE7A206B11B564A782CD87A8403FC448907165B38CDDFD6x9V5I" TargetMode="External"/><Relationship Id="rId229" Type="http://schemas.openxmlformats.org/officeDocument/2006/relationships/hyperlink" Target="consultantplus://offline/ref=973923FAF25C83B017F28DB4309F76197DE6A40EB111564A782CD87A84x0V3I" TargetMode="External"/><Relationship Id="rId19" Type="http://schemas.openxmlformats.org/officeDocument/2006/relationships/hyperlink" Target="consultantplus://offline/ref=973923FAF25C83B017F28DB4309F76197DE5AE06B21F564A782CD87A8403FC448907165Ex3VEI" TargetMode="External"/><Relationship Id="rId224" Type="http://schemas.openxmlformats.org/officeDocument/2006/relationships/hyperlink" Target="consultantplus://offline/ref=973923FAF25C83B017F28DB4309F76197DE7A206B11B564A782CD87A8403FC448907165B38CDDBD2x9VBI" TargetMode="External"/><Relationship Id="rId240" Type="http://schemas.openxmlformats.org/officeDocument/2006/relationships/hyperlink" Target="consultantplus://offline/ref=973923FAF25C83B017F28DB4309F76197DE9A50CB11B564A782CD87A8403FC448907165B38CDDDD4x9VAI" TargetMode="External"/><Relationship Id="rId245" Type="http://schemas.openxmlformats.org/officeDocument/2006/relationships/hyperlink" Target="consultantplus://offline/ref=973923FAF25C83B017F28DB4309F76197DE5A70EBB1D564A782CD87A8403FC448907165B38CDDDD7x9V8I" TargetMode="External"/><Relationship Id="rId261" Type="http://schemas.openxmlformats.org/officeDocument/2006/relationships/hyperlink" Target="consultantplus://offline/ref=973923FAF25C83B017F28DB4309F76197DE8A60CBA19564A782CD87A8403FC448907165B38CDDCD0x9VFI" TargetMode="External"/><Relationship Id="rId266" Type="http://schemas.openxmlformats.org/officeDocument/2006/relationships/hyperlink" Target="consultantplus://offline/ref=973923FAF25C83B017F28DB4309F76197DE9A50BBA19564A782CD87A8403FC448907165B38CCD8D2x9VEI" TargetMode="External"/><Relationship Id="rId14" Type="http://schemas.openxmlformats.org/officeDocument/2006/relationships/hyperlink" Target="consultantplus://offline/ref=973923FAF25C83B017F28DB4309F76197DE5AE06B21F564A782CD87A8403FC448907165B38CDDDD3x9VAI" TargetMode="External"/><Relationship Id="rId30" Type="http://schemas.openxmlformats.org/officeDocument/2006/relationships/hyperlink" Target="consultantplus://offline/ref=973923FAF25C83B017F28DB4309F76197DE8A60CBA19564A782CD87A8403FC448907165B38CDDCD1x9VBI" TargetMode="External"/><Relationship Id="rId35" Type="http://schemas.openxmlformats.org/officeDocument/2006/relationships/hyperlink" Target="consultantplus://offline/ref=973923FAF25C83B017F28DB4309F76197DE9AE0BB311564A782CD87A8403FC448907165B38CDDFD4x9V9I" TargetMode="External"/><Relationship Id="rId56" Type="http://schemas.openxmlformats.org/officeDocument/2006/relationships/hyperlink" Target="consultantplus://offline/ref=973923FAF25C83B017F28DB4309F76197DE8A60BB518564A782CD87A8403FC448907165B38CDDDD1x9VBI" TargetMode="External"/><Relationship Id="rId77" Type="http://schemas.openxmlformats.org/officeDocument/2006/relationships/hyperlink" Target="consultantplus://offline/ref=973923FAF25C83B017F28DB4309F76197DE6A409B718564A782CD87A8403FC448907165B38CDDCD4x9VCI" TargetMode="External"/><Relationship Id="rId100" Type="http://schemas.openxmlformats.org/officeDocument/2006/relationships/hyperlink" Target="consultantplus://offline/ref=973923FAF25C83B017F28DB4309F76197DE6A509B01C564A782CD87A8403FC448907165B38CDD9D4x9VCI" TargetMode="External"/><Relationship Id="rId105" Type="http://schemas.openxmlformats.org/officeDocument/2006/relationships/hyperlink" Target="consultantplus://offline/ref=973923FAF25C83B017F28DB4309F76197DE9AE08B119564A782CD87A8403FC448907165B38CDDED0x9V4I" TargetMode="External"/><Relationship Id="rId126" Type="http://schemas.openxmlformats.org/officeDocument/2006/relationships/hyperlink" Target="consultantplus://offline/ref=973923FAF25C83B017F28DB4309F76197DE9AE08B41E564A782CD87A84x0V3I" TargetMode="External"/><Relationship Id="rId147" Type="http://schemas.openxmlformats.org/officeDocument/2006/relationships/hyperlink" Target="consultantplus://offline/ref=973923FAF25C83B017F28DB4309F76197DE6AF0DB519564A782CD87A8403FC448907165C3CxCVEI" TargetMode="External"/><Relationship Id="rId168" Type="http://schemas.openxmlformats.org/officeDocument/2006/relationships/hyperlink" Target="consultantplus://offline/ref=973923FAF25C83B017F28DB4309F76197DE9A50FB311564A782CD87A8403FC448907165B38CDD9D7x9VDI" TargetMode="External"/><Relationship Id="rId8" Type="http://schemas.openxmlformats.org/officeDocument/2006/relationships/hyperlink" Target="consultantplus://offline/ref=973923FAF25C83B017F28DB4309F76197DE9AE0BB311564A782CD87A8403FC448907165B38CDDFD4x9VFI" TargetMode="External"/><Relationship Id="rId51" Type="http://schemas.openxmlformats.org/officeDocument/2006/relationships/hyperlink" Target="consultantplus://offline/ref=973923FAF25C83B017F28DB4309F76197DE8A60BB518564A782CD87A8403FC448907165B38CDDDD1x9VEI" TargetMode="External"/><Relationship Id="rId72" Type="http://schemas.openxmlformats.org/officeDocument/2006/relationships/hyperlink" Target="consultantplus://offline/ref=973923FAF25C83B017F28DB4309F76197DE6A409B718564A782CD87A8403FC448907165B38CDDFD3x9V8I" TargetMode="External"/><Relationship Id="rId93" Type="http://schemas.openxmlformats.org/officeDocument/2006/relationships/hyperlink" Target="consultantplus://offline/ref=973923FAF25C83B017F28DB4309F76197DE7A308B310564A782CD87A84x0V3I" TargetMode="External"/><Relationship Id="rId98" Type="http://schemas.openxmlformats.org/officeDocument/2006/relationships/hyperlink" Target="consultantplus://offline/ref=973923FAF25C83B017F28DB4309F76197DE7A308B310564A782CD87A8403FC448907165B38CDDCD4x9V9I" TargetMode="External"/><Relationship Id="rId121" Type="http://schemas.openxmlformats.org/officeDocument/2006/relationships/hyperlink" Target="consultantplus://offline/ref=973923FAF25C83B017F28DB4309F76197DE9AE0BBA11564A782CD87A8403FC448907165B38CDDED5x9V8I" TargetMode="External"/><Relationship Id="rId142" Type="http://schemas.openxmlformats.org/officeDocument/2006/relationships/hyperlink" Target="consultantplus://offline/ref=973923FAF25C83B017F28DB4309F76197DE9A50AB51B564A782CD87A8403FC448907165B38CCDCD2x9VAI" TargetMode="External"/><Relationship Id="rId163" Type="http://schemas.openxmlformats.org/officeDocument/2006/relationships/hyperlink" Target="consultantplus://offline/ref=973923FAF25C83B017F28DB4309F76197DE7AE06B31B564A782CD87A8403FC448907165B39xCVCI" TargetMode="External"/><Relationship Id="rId184" Type="http://schemas.openxmlformats.org/officeDocument/2006/relationships/hyperlink" Target="consultantplus://offline/ref=973923FAF25C83B017F28DB4309F76197DE7AE06B311564A782CD87A8403FC448907165B38CDDBD0x9V9I" TargetMode="External"/><Relationship Id="rId189" Type="http://schemas.openxmlformats.org/officeDocument/2006/relationships/hyperlink" Target="consultantplus://offline/ref=973923FAF25C83B017F28DB4309F76197DE9A40EB71B564A782CD87A84x0V3I" TargetMode="External"/><Relationship Id="rId219" Type="http://schemas.openxmlformats.org/officeDocument/2006/relationships/hyperlink" Target="consultantplus://offline/ref=973923FAF25C83B017F28DB4309F76197DE7A206B11B564A782CD87A8403FC448907165B38CDD8D7x9VCI" TargetMode="External"/><Relationship Id="rId3" Type="http://schemas.openxmlformats.org/officeDocument/2006/relationships/settings" Target="settings.xml"/><Relationship Id="rId214" Type="http://schemas.openxmlformats.org/officeDocument/2006/relationships/hyperlink" Target="consultantplus://offline/ref=973923FAF25C83B017F28DB4309F76197DE7A206B11B564A782CD87A8403FC448907165B38CDD9D7x9VCI" TargetMode="External"/><Relationship Id="rId230" Type="http://schemas.openxmlformats.org/officeDocument/2006/relationships/hyperlink" Target="consultantplus://offline/ref=973923FAF25C83B017F28DB4309F76197DE5A70DB610564A782CD87A8403FC448907165B38CDDDD2x9V5I" TargetMode="External"/><Relationship Id="rId235" Type="http://schemas.openxmlformats.org/officeDocument/2006/relationships/hyperlink" Target="consultantplus://offline/ref=973923FAF25C83B017F28DB4309F76197DE0A408B51D564A782CD87A8403FC448907165B38CDDFD6x9V9I" TargetMode="External"/><Relationship Id="rId251" Type="http://schemas.openxmlformats.org/officeDocument/2006/relationships/hyperlink" Target="consultantplus://offline/ref=973923FAF25C83B017F28DB4309F76197DE8A60BB518564A782CD87A8403FC448907165B38CDDDD6x9V9I" TargetMode="External"/><Relationship Id="rId256" Type="http://schemas.openxmlformats.org/officeDocument/2006/relationships/hyperlink" Target="consultantplus://offline/ref=973923FAF25C83B017F28DB4309F76197DE9A40EB71B564A782CD87A8403FC448907165B3AxCV8I" TargetMode="External"/><Relationship Id="rId277" Type="http://schemas.openxmlformats.org/officeDocument/2006/relationships/hyperlink" Target="consultantplus://offline/ref=973923FAF25C83B017F28DB4309F76197DE8A60BB518564A782CD87A8403FC448907165B38CDDDD7x9VDI" TargetMode="External"/><Relationship Id="rId25" Type="http://schemas.openxmlformats.org/officeDocument/2006/relationships/hyperlink" Target="consultantplus://offline/ref=973923FAF25C83B017F28DB4309F76197DE5AE06B21F564A782CD87A8403FC448907165B38CDDDD1x9VCI" TargetMode="External"/><Relationship Id="rId46" Type="http://schemas.openxmlformats.org/officeDocument/2006/relationships/hyperlink" Target="consultantplus://offline/ref=973923FAF25C83B017F28DB4309F76197DE5AE06B21F564A782CD87A8403FC448907165Cx3VBI" TargetMode="External"/><Relationship Id="rId67" Type="http://schemas.openxmlformats.org/officeDocument/2006/relationships/hyperlink" Target="consultantplus://offline/ref=973923FAF25C83B017F28DB4309F76197DE8A60BB518564A782CD87A8403FC448907165B38CDDDD1x9V4I" TargetMode="External"/><Relationship Id="rId116" Type="http://schemas.openxmlformats.org/officeDocument/2006/relationships/hyperlink" Target="consultantplus://offline/ref=973923FAF25C83B017F28DB4309F76197DE9AE0BB311564A782CD87A8403FC448907165B38CDDFD4x9VBI" TargetMode="External"/><Relationship Id="rId137" Type="http://schemas.openxmlformats.org/officeDocument/2006/relationships/hyperlink" Target="consultantplus://offline/ref=973923FAF25C83B017F28DB4309F76197DE9A50AB51B564A782CD87A8403FC448907165Dx3V1I" TargetMode="External"/><Relationship Id="rId158" Type="http://schemas.openxmlformats.org/officeDocument/2006/relationships/hyperlink" Target="consultantplus://offline/ref=973923FAF25C83B017F28DB4309F76197DE6AF0DB519564A782CD87A8403FC448907165B39CDxDVBI" TargetMode="External"/><Relationship Id="rId272" Type="http://schemas.openxmlformats.org/officeDocument/2006/relationships/hyperlink" Target="consultantplus://offline/ref=973923FAF25C83B017F28DB4309F76197DE9A40EB71B564A782CD87A8403FC448907165E3AxCVDI" TargetMode="External"/><Relationship Id="rId20" Type="http://schemas.openxmlformats.org/officeDocument/2006/relationships/hyperlink" Target="consultantplus://offline/ref=973923FAF25C83B017F28DB4309F76197DE5AE06B21F564A782CD87A8403FC448907165B38CDDDD3x9VCI" TargetMode="External"/><Relationship Id="rId41" Type="http://schemas.openxmlformats.org/officeDocument/2006/relationships/hyperlink" Target="consultantplus://offline/ref=973923FAF25C83B017F28DB4309F76197DE6A409B718564A782CD87A8403FC448907165B38CDDDDAx9VBI" TargetMode="External"/><Relationship Id="rId62" Type="http://schemas.openxmlformats.org/officeDocument/2006/relationships/hyperlink" Target="consultantplus://offline/ref=973923FAF25C83B017F28DB4309F76197DE6A409B718564A782CD87A8403FC448907165Dx3VEI" TargetMode="External"/><Relationship Id="rId83" Type="http://schemas.openxmlformats.org/officeDocument/2006/relationships/hyperlink" Target="consultantplus://offline/ref=973923FAF25C83B017F28DB4309F76197DE6A409B718564A782CD87A84x0V3I" TargetMode="External"/><Relationship Id="rId88" Type="http://schemas.openxmlformats.org/officeDocument/2006/relationships/hyperlink" Target="consultantplus://offline/ref=973923FAF25C83B017F28DB4309F76197DE9A507B110564A782CD87A8403FC448907165B38CDDBD0x9V9I" TargetMode="External"/><Relationship Id="rId111" Type="http://schemas.openxmlformats.org/officeDocument/2006/relationships/hyperlink" Target="consultantplus://offline/ref=973923FAF25C83B017F28DB4309F76197DE7A10FB31C564A782CD87A8403FC448907165B38CDDBD3x9V5I" TargetMode="External"/><Relationship Id="rId132" Type="http://schemas.openxmlformats.org/officeDocument/2006/relationships/hyperlink" Target="consultantplus://offline/ref=973923FAF25C83B017F28DB4309F76197DE8A60AB618564A782CD87A8403FC448907165B38CDD9D7x9VAI" TargetMode="External"/><Relationship Id="rId153" Type="http://schemas.openxmlformats.org/officeDocument/2006/relationships/hyperlink" Target="consultantplus://offline/ref=973923FAF25C83B017F28DB4309F76197DE6AF0DB519564A782CD87A8403FC448907165B38CCDBDAx9V4I" TargetMode="External"/><Relationship Id="rId174" Type="http://schemas.openxmlformats.org/officeDocument/2006/relationships/hyperlink" Target="consultantplus://offline/ref=973923FAF25C83B017F28DB4309F76197DE6A40AB710564A782CD87A8403FC448907165B38CDDEDAx9VCI" TargetMode="External"/><Relationship Id="rId179" Type="http://schemas.openxmlformats.org/officeDocument/2006/relationships/hyperlink" Target="consultantplus://offline/ref=973923FAF25C83B017F28DB4309F76197DE9A50EB018564A782CD87A8403FC448907165B38CDDCD0x9VDI" TargetMode="External"/><Relationship Id="rId195" Type="http://schemas.openxmlformats.org/officeDocument/2006/relationships/hyperlink" Target="consultantplus://offline/ref=973923FAF25C83B017F28DB4309F76197DE7A206B11B564A782CD87A8403FC448907165B38CDDDDAx9V5I" TargetMode="External"/><Relationship Id="rId209" Type="http://schemas.openxmlformats.org/officeDocument/2006/relationships/hyperlink" Target="consultantplus://offline/ref=973923FAF25C83B017F28DB4309F76197DE7A206B11B564A782CD87A8403FC448907165B38CDDFD4x9VCI" TargetMode="External"/><Relationship Id="rId190" Type="http://schemas.openxmlformats.org/officeDocument/2006/relationships/hyperlink" Target="consultantplus://offline/ref=973923FAF25C83B017F28DB4309F76197DE7A206B11B564A782CD87A84x0V3I" TargetMode="External"/><Relationship Id="rId204" Type="http://schemas.openxmlformats.org/officeDocument/2006/relationships/hyperlink" Target="consultantplus://offline/ref=973923FAF25C83B017F28DB4309F76197DE7A206B11B564A782CD87A8403FC448907165B38CDDCD0x9VFI" TargetMode="External"/><Relationship Id="rId220" Type="http://schemas.openxmlformats.org/officeDocument/2006/relationships/hyperlink" Target="consultantplus://offline/ref=973923FAF25C83B017F28DB4309F76197DE7A206B11B564A782CD87A8403FC448907165B38CDD8D7x9VFI" TargetMode="External"/><Relationship Id="rId225" Type="http://schemas.openxmlformats.org/officeDocument/2006/relationships/hyperlink" Target="consultantplus://offline/ref=973923FAF25C83B017F28DB4309F76197DE7A206B11B564A782CD87A8403FC448907165B38CDDBD2x9V4I" TargetMode="External"/><Relationship Id="rId241" Type="http://schemas.openxmlformats.org/officeDocument/2006/relationships/hyperlink" Target="consultantplus://offline/ref=973923FAF25C83B017F28DB4309F76197DE8A609B51A564A782CD87A8403FC4489071658x3VCI" TargetMode="External"/><Relationship Id="rId246" Type="http://schemas.openxmlformats.org/officeDocument/2006/relationships/hyperlink" Target="consultantplus://offline/ref=973923FAF25C83B017F28DB4309F76197DE4A708B511564A782CD87A8403FC448907165B38CDDDDAx9VEI" TargetMode="External"/><Relationship Id="rId267" Type="http://schemas.openxmlformats.org/officeDocument/2006/relationships/hyperlink" Target="consultantplus://offline/ref=973923FAF25C83B017F28DB4309F76197DE9A50BBA19564A782CD87A8403FC448907165B38CCDCD3x9VBI" TargetMode="External"/><Relationship Id="rId15" Type="http://schemas.openxmlformats.org/officeDocument/2006/relationships/hyperlink" Target="consultantplus://offline/ref=973923FAF25C83B017F28DB4309F76197DE5AE06B21F564A782CD87A8403FC448907165Ex3V9I" TargetMode="External"/><Relationship Id="rId36" Type="http://schemas.openxmlformats.org/officeDocument/2006/relationships/hyperlink" Target="consultantplus://offline/ref=973923FAF25C83B017F28DB4309F76197DE8A60BB518564A782CD87A8403FC448907165B38CDDDD0x9VFI" TargetMode="External"/><Relationship Id="rId57" Type="http://schemas.openxmlformats.org/officeDocument/2006/relationships/hyperlink" Target="consultantplus://offline/ref=973923FAF25C83B017F28DB4309F76197DE8A60BB518564A782CD87A8403FC448907165B38CDDDD1x9VAI" TargetMode="External"/><Relationship Id="rId106" Type="http://schemas.openxmlformats.org/officeDocument/2006/relationships/hyperlink" Target="consultantplus://offline/ref=973923FAF25C83B017F28DB4309F76197DE9AE08B119564A782CD87A8403FC448907165B38CDD9D7x9V9I" TargetMode="External"/><Relationship Id="rId127" Type="http://schemas.openxmlformats.org/officeDocument/2006/relationships/hyperlink" Target="consultantplus://offline/ref=973923FAF25C83B017F28DB4309F76197DE9AE08B41E564A782CD87A8403FC448907165B38CDDCD1x9VEI" TargetMode="External"/><Relationship Id="rId262" Type="http://schemas.openxmlformats.org/officeDocument/2006/relationships/hyperlink" Target="consultantplus://offline/ref=973923FAF25C83B017F28DB4309F76197DE9A50BBA19564A782CD87A8403FC448907165B3CxCV5I" TargetMode="External"/><Relationship Id="rId10" Type="http://schemas.openxmlformats.org/officeDocument/2006/relationships/hyperlink" Target="consultantplus://offline/ref=973923FAF25C83B017F28DB4309F76197DE5AE06B21F564A782CD87A84x0V3I" TargetMode="External"/><Relationship Id="rId31" Type="http://schemas.openxmlformats.org/officeDocument/2006/relationships/hyperlink" Target="consultantplus://offline/ref=973923FAF25C83B017F28DB4309F76197DE8A60BB518564A782CD87A8403FC448907165B38CDDDD0x9VDI" TargetMode="External"/><Relationship Id="rId52" Type="http://schemas.openxmlformats.org/officeDocument/2006/relationships/hyperlink" Target="consultantplus://offline/ref=973923FAF25C83B017F28DB4309F76197DE6A409B718564A782CD87A8403FC448907165Bx3VEI" TargetMode="External"/><Relationship Id="rId73" Type="http://schemas.openxmlformats.org/officeDocument/2006/relationships/hyperlink" Target="consultantplus://offline/ref=973923FAF25C83B017F28DB4309F76197DE6A409B718564A782CD87A8403FC448907165B38CDDCD4x9VCI" TargetMode="External"/><Relationship Id="rId78" Type="http://schemas.openxmlformats.org/officeDocument/2006/relationships/hyperlink" Target="consultantplus://offline/ref=973923FAF25C83B017F28DB4309F76197DE6A409B718564A782CD87A8403FC448907165B38CDDCD4x9V8I" TargetMode="External"/><Relationship Id="rId94" Type="http://schemas.openxmlformats.org/officeDocument/2006/relationships/hyperlink" Target="consultantplus://offline/ref=973923FAF25C83B017F28DB4309F76197DE7A308B310564A782CD87A8403FC448907165B38CDDCD4x9VCI" TargetMode="External"/><Relationship Id="rId99" Type="http://schemas.openxmlformats.org/officeDocument/2006/relationships/hyperlink" Target="consultantplus://offline/ref=973923FAF25C83B017F28DB4309F76197DE7A308B310564A782CD87A8403FC448907165B38CDDCD4x9V8I" TargetMode="External"/><Relationship Id="rId101" Type="http://schemas.openxmlformats.org/officeDocument/2006/relationships/hyperlink" Target="consultantplus://offline/ref=973923FAF25C83B017F28DB4309F76197DE4A70EB318564A782CD87A8403FC4489071658x3VCI" TargetMode="External"/><Relationship Id="rId122" Type="http://schemas.openxmlformats.org/officeDocument/2006/relationships/hyperlink" Target="consultantplus://offline/ref=973923FAF25C83B017F28DB4309F76197DE9AE0BBA11564A782CD87A8403FC448907165B38CDDED5x9VBI" TargetMode="External"/><Relationship Id="rId143" Type="http://schemas.openxmlformats.org/officeDocument/2006/relationships/hyperlink" Target="consultantplus://offline/ref=973923FAF25C83B017F28DB4309F76197DE9A50AB51B564A782CD87A8403FC448907165B3CxCV4I" TargetMode="External"/><Relationship Id="rId148" Type="http://schemas.openxmlformats.org/officeDocument/2006/relationships/hyperlink" Target="consultantplus://offline/ref=973923FAF25C83B017F28DB4309F76197DE6AF0DB519564A782CD87A8403FC448907165E3BxCV4I" TargetMode="External"/><Relationship Id="rId164" Type="http://schemas.openxmlformats.org/officeDocument/2006/relationships/hyperlink" Target="consultantplus://offline/ref=973923FAF25C83B017F28DB4309F76197DE9A50FB311564A782CD87A84x0V3I" TargetMode="External"/><Relationship Id="rId169" Type="http://schemas.openxmlformats.org/officeDocument/2006/relationships/hyperlink" Target="consultantplus://offline/ref=973923FAF25C83B017F28DB4309F76197DE9A50FB311564A782CD87A8403FC448907165B38CDD9D7x9V8I" TargetMode="External"/><Relationship Id="rId185" Type="http://schemas.openxmlformats.org/officeDocument/2006/relationships/hyperlink" Target="consultantplus://offline/ref=973923FAF25C83B017F28DB4309F76197DE7AE06B311564A782CD87A8403FC4489071652x3V0I" TargetMode="External"/><Relationship Id="rId4" Type="http://schemas.openxmlformats.org/officeDocument/2006/relationships/webSettings" Target="webSettings.xml"/><Relationship Id="rId9" Type="http://schemas.openxmlformats.org/officeDocument/2006/relationships/hyperlink" Target="consultantplus://offline/ref=973923FAF25C83B017F28DB4309F76197DE8A60CBA19564A782CD87A8403FC448907165B38CDDCD3x9V8I" TargetMode="External"/><Relationship Id="rId180" Type="http://schemas.openxmlformats.org/officeDocument/2006/relationships/hyperlink" Target="consultantplus://offline/ref=973923FAF25C83B017F28DB4309F76197DE9A50EB018564A782CD87A8403FC44890716x5V2I" TargetMode="External"/><Relationship Id="rId210" Type="http://schemas.openxmlformats.org/officeDocument/2006/relationships/hyperlink" Target="consultantplus://offline/ref=973923FAF25C83B017F28DB4309F76197DE7A206B11B564A782CD87A8403FC448907165B38CDDFD5x9V4I" TargetMode="External"/><Relationship Id="rId215" Type="http://schemas.openxmlformats.org/officeDocument/2006/relationships/hyperlink" Target="consultantplus://offline/ref=973923FAF25C83B017F28DB4309F76197DE7A206B11B564A782CD87A8403FC448907165B38CDD9D7x9V9I" TargetMode="External"/><Relationship Id="rId236" Type="http://schemas.openxmlformats.org/officeDocument/2006/relationships/hyperlink" Target="consultantplus://offline/ref=973923FAF25C83B017F28DB4309F76197DE9A509B71F564A782CD87A8403FC448907165B38CDD9DBx9V4I" TargetMode="External"/><Relationship Id="rId257" Type="http://schemas.openxmlformats.org/officeDocument/2006/relationships/hyperlink" Target="consultantplus://offline/ref=973923FAF25C83B017F28DB4309F76197DE9A40EB71B564A782CD87A8403FC448907165838xCVDI" TargetMode="External"/><Relationship Id="rId278" Type="http://schemas.openxmlformats.org/officeDocument/2006/relationships/fontTable" Target="fontTable.xml"/><Relationship Id="rId26" Type="http://schemas.openxmlformats.org/officeDocument/2006/relationships/hyperlink" Target="consultantplus://offline/ref=973923FAF25C83B017F28DB4309F76197DE5AE06B21F564A782CD87A8403FC448907165B38CDDDD6x9VDI" TargetMode="External"/><Relationship Id="rId231" Type="http://schemas.openxmlformats.org/officeDocument/2006/relationships/hyperlink" Target="consultantplus://offline/ref=973923FAF25C83B017F28DB4309F76197DE9A506BB18564A782CD87A8403FC448907165B38CDD4D7x9VEI" TargetMode="External"/><Relationship Id="rId252" Type="http://schemas.openxmlformats.org/officeDocument/2006/relationships/hyperlink" Target="consultantplus://offline/ref=973923FAF25C83B017F28DB4309F76197DE8A60BB518564A782CD87A8403FC448907165B38CDDDD6x9VBI" TargetMode="External"/><Relationship Id="rId273" Type="http://schemas.openxmlformats.org/officeDocument/2006/relationships/hyperlink" Target="consultantplus://offline/ref=973923FAF25C83B017F28DB4309F76197DE8A60CBA19564A782CD87A8403FC448907165B38CDDCD0x9VEI" TargetMode="External"/><Relationship Id="rId47" Type="http://schemas.openxmlformats.org/officeDocument/2006/relationships/hyperlink" Target="consultantplus://offline/ref=973923FAF25C83B017F28DB4309F76197DE6A409B718564A782CD87A8403FC448907165B38CDDCD2x9VFI" TargetMode="External"/><Relationship Id="rId68" Type="http://schemas.openxmlformats.org/officeDocument/2006/relationships/hyperlink" Target="consultantplus://offline/ref=973923FAF25C83B017F28DB4309F76197DE8A60BB518564A782CD87A8403FC448907165B38CDDDD6x9VDI" TargetMode="External"/><Relationship Id="rId89" Type="http://schemas.openxmlformats.org/officeDocument/2006/relationships/hyperlink" Target="consultantplus://offline/ref=973923FAF25C83B017F28DB4309F76197DE9A507B110564A782CD87A8403FC448907165B38CDDAD6x9VFI" TargetMode="External"/><Relationship Id="rId112" Type="http://schemas.openxmlformats.org/officeDocument/2006/relationships/hyperlink" Target="consultantplus://offline/ref=973923FAF25C83B017F28DB4309F76197DE9AE0BBA11564A782CD87A84x0V3I" TargetMode="External"/><Relationship Id="rId133" Type="http://schemas.openxmlformats.org/officeDocument/2006/relationships/hyperlink" Target="consultantplus://offline/ref=973923FAF25C83B017F28DB4309F76197DE9A50AB51B564A782CD87A8403FC448907165B38CDD4D3x9VDI" TargetMode="External"/><Relationship Id="rId154" Type="http://schemas.openxmlformats.org/officeDocument/2006/relationships/hyperlink" Target="consultantplus://offline/ref=973923FAF25C83B017F28DB4309F76197DE6AF0DB519564A782CD87A8403FC448907165B38CDD8D5x9VEI" TargetMode="External"/><Relationship Id="rId175" Type="http://schemas.openxmlformats.org/officeDocument/2006/relationships/hyperlink" Target="consultantplus://offline/ref=973923FAF25C83B017F28DB4309F76197DE6A40AB710564A782CD87A8403FC448907165B38CDDCDAx9V8I" TargetMode="External"/><Relationship Id="rId196" Type="http://schemas.openxmlformats.org/officeDocument/2006/relationships/hyperlink" Target="consultantplus://offline/ref=973923FAF25C83B017F28DB4309F76197DE7A206B11B564A782CD87A8403FC448907165B38CDDCD3x9V9I" TargetMode="External"/><Relationship Id="rId200" Type="http://schemas.openxmlformats.org/officeDocument/2006/relationships/hyperlink" Target="consultantplus://offline/ref=973923FAF25C83B017F28DB4309F76197DE7A206B11B564A782CD87A8403FC448907165B38CDDCD3x9V5I" TargetMode="External"/><Relationship Id="rId16" Type="http://schemas.openxmlformats.org/officeDocument/2006/relationships/hyperlink" Target="consultantplus://offline/ref=973923FAF25C83B017F28DB4309F76197DE5AE06B21F564A782CD87A8403FC448907165B38CDDDD3x9V4I" TargetMode="External"/><Relationship Id="rId221" Type="http://schemas.openxmlformats.org/officeDocument/2006/relationships/hyperlink" Target="consultantplus://offline/ref=973923FAF25C83B017F28DB4309F76197DE7A206B11B564A782CD87A8403FC448907165B38CDD8D7x9VEI" TargetMode="External"/><Relationship Id="rId242" Type="http://schemas.openxmlformats.org/officeDocument/2006/relationships/hyperlink" Target="consultantplus://offline/ref=973923FAF25C83B017F28DB4309F76197DE5A70CB118564A782CD87A8403FC448907165B38CDDEDBx9VFI" TargetMode="External"/><Relationship Id="rId263" Type="http://schemas.openxmlformats.org/officeDocument/2006/relationships/hyperlink" Target="consultantplus://offline/ref=973923FAF25C83B017F28DB4309F76197DE9A50BBA19564A782CD87A8403FC448907165B38CCDCD2x9VFI" TargetMode="External"/><Relationship Id="rId37" Type="http://schemas.openxmlformats.org/officeDocument/2006/relationships/hyperlink" Target="consultantplus://offline/ref=973923FAF25C83B017F28DB4309F76197DE9AE0BB311564A782CD87A8403FC448907165B38CDDFD4x9V8I" TargetMode="External"/><Relationship Id="rId58" Type="http://schemas.openxmlformats.org/officeDocument/2006/relationships/hyperlink" Target="consultantplus://offline/ref=973923FAF25C83B017F28DB4309F76197DE6A409B718564A782CD87A8403FC448907165B38CDDCD3x9V4I" TargetMode="External"/><Relationship Id="rId79" Type="http://schemas.openxmlformats.org/officeDocument/2006/relationships/hyperlink" Target="consultantplus://offline/ref=973923FAF25C83B017F28DB4309F76197DE6A409B718564A782CD87A8403FC4489071652x3VDI" TargetMode="External"/><Relationship Id="rId102" Type="http://schemas.openxmlformats.org/officeDocument/2006/relationships/hyperlink" Target="consultantplus://offline/ref=973923FAF25C83B017F28DB4309F76197DE9AE08B119564A782CD87A84x0V3I" TargetMode="External"/><Relationship Id="rId123" Type="http://schemas.openxmlformats.org/officeDocument/2006/relationships/hyperlink" Target="consultantplus://offline/ref=973923FAF25C83B017F28DB4309F76197DE9AE0BBA11564A782CD87A8403FC448907165B38CDDEDAx9VFI" TargetMode="External"/><Relationship Id="rId144" Type="http://schemas.openxmlformats.org/officeDocument/2006/relationships/hyperlink" Target="consultantplus://offline/ref=973923FAF25C83B017F28DB4309F76197DE6AF0DB519564A782CD87A84x0V3I" TargetMode="External"/><Relationship Id="rId90" Type="http://schemas.openxmlformats.org/officeDocument/2006/relationships/hyperlink" Target="consultantplus://offline/ref=973923FAF25C83B017F28DB4309F76197DE9A507B110564A782CD87A8403FC448907165B30xCVCI" TargetMode="External"/><Relationship Id="rId165" Type="http://schemas.openxmlformats.org/officeDocument/2006/relationships/hyperlink" Target="consultantplus://offline/ref=973923FAF25C83B017F28DB4309F76197DE9A50FB311564A782CD87A8403FC448907165B38CDDCD3x9V5I" TargetMode="External"/><Relationship Id="rId186" Type="http://schemas.openxmlformats.org/officeDocument/2006/relationships/hyperlink" Target="consultantplus://offline/ref=973923FAF25C83B017F28DB4309F76197DE8A60CBA19564A782CD87A8403FC448907165B38CDDCD1x9VBI" TargetMode="External"/><Relationship Id="rId211" Type="http://schemas.openxmlformats.org/officeDocument/2006/relationships/hyperlink" Target="consultantplus://offline/ref=973923FAF25C83B017F28DB4309F76197DE7A206B11B564A782CD87A8403FC448907165B38CDD9D6x9VAI" TargetMode="External"/><Relationship Id="rId232" Type="http://schemas.openxmlformats.org/officeDocument/2006/relationships/hyperlink" Target="consultantplus://offline/ref=973923FAF25C83B017F28DB4309F76197DE9A506B71A564A782CD87A8403FC448907165B38CDD9D6x9VAI" TargetMode="External"/><Relationship Id="rId253" Type="http://schemas.openxmlformats.org/officeDocument/2006/relationships/hyperlink" Target="consultantplus://offline/ref=973923FAF25C83B017F28DB4309F76197DE8A60CBA19564A782CD87A8403FC448907165B38CDDCD3x9V5I" TargetMode="External"/><Relationship Id="rId274" Type="http://schemas.openxmlformats.org/officeDocument/2006/relationships/hyperlink" Target="consultantplus://offline/ref=973923FAF25C83B017F28DB4309F76197DE8A60BB518564A782CD87A8403FC448907165B38CDDDD6x9V4I" TargetMode="External"/><Relationship Id="rId27" Type="http://schemas.openxmlformats.org/officeDocument/2006/relationships/hyperlink" Target="consultantplus://offline/ref=973923FAF25C83B017F28DB4309F76197DE5AE06B21F564A782CD87A8403FC448907165B38CDDDD6x9VBI" TargetMode="External"/><Relationship Id="rId48" Type="http://schemas.openxmlformats.org/officeDocument/2006/relationships/hyperlink" Target="consultantplus://offline/ref=973923FAF25C83B017F28DB4309F76197DE8A60BB518564A782CD87A8403FC448907165B38CDDDD0x9V4I" TargetMode="External"/><Relationship Id="rId69" Type="http://schemas.openxmlformats.org/officeDocument/2006/relationships/hyperlink" Target="consultantplus://offline/ref=973923FAF25C83B017F28DB4309F76197DE5AE06B21F564A782CD87A8403FC4489071658x3VCI" TargetMode="External"/><Relationship Id="rId113" Type="http://schemas.openxmlformats.org/officeDocument/2006/relationships/hyperlink" Target="consultantplus://offline/ref=973923FAF25C83B017F28DB4309F76197DE9AE0BBA11564A782CD87A8403FC448907165B38CDDBD1x9VAI" TargetMode="External"/><Relationship Id="rId134" Type="http://schemas.openxmlformats.org/officeDocument/2006/relationships/hyperlink" Target="consultantplus://offline/ref=973923FAF25C83B017F28DB4309F76197DE9A50AB51B564A782CD87A8403FC448907165B38CCDCD2x9VFI" TargetMode="External"/><Relationship Id="rId80" Type="http://schemas.openxmlformats.org/officeDocument/2006/relationships/hyperlink" Target="consultantplus://offline/ref=973923FAF25C83B017F28DB4309F76197DE6A409B718564A782CD87A8403FC448907165B38CDDCD4x9V8I" TargetMode="External"/><Relationship Id="rId155" Type="http://schemas.openxmlformats.org/officeDocument/2006/relationships/hyperlink" Target="consultantplus://offline/ref=973923FAF25C83B017F28DB4309F76197DE6AF0DB519564A782CD87A8403FC448907165D30xCV4I" TargetMode="External"/><Relationship Id="rId176" Type="http://schemas.openxmlformats.org/officeDocument/2006/relationships/hyperlink" Target="consultantplus://offline/ref=973923FAF25C83B017F28DB4309F76197DE9A50EB018564A782CD87A84x0V3I" TargetMode="External"/><Relationship Id="rId197" Type="http://schemas.openxmlformats.org/officeDocument/2006/relationships/hyperlink" Target="consultantplus://offline/ref=973923FAF25C83B017F28DB4309F76197DE7A206B11B564A782CD87A8403FC448907165B38CDDCD3x9V8I" TargetMode="External"/><Relationship Id="rId201" Type="http://schemas.openxmlformats.org/officeDocument/2006/relationships/hyperlink" Target="consultantplus://offline/ref=973923FAF25C83B017F28DB4309F76197DE7A206B11B564A782CD87A8403FC448907165B38CDDCD3x9V4I" TargetMode="External"/><Relationship Id="rId222" Type="http://schemas.openxmlformats.org/officeDocument/2006/relationships/hyperlink" Target="consultantplus://offline/ref=973923FAF25C83B017F28DB4309F76197DE7A206B11B564A782CD87A8403FC448907165B38CDD8DAx9V5I" TargetMode="External"/><Relationship Id="rId243" Type="http://schemas.openxmlformats.org/officeDocument/2006/relationships/hyperlink" Target="consultantplus://offline/ref=973923FAF25C83B017F28DB4309F76197DE5AE07B41A564A782CD87A8403FC448907165B38CDDDD7x9VFI" TargetMode="External"/><Relationship Id="rId264" Type="http://schemas.openxmlformats.org/officeDocument/2006/relationships/hyperlink" Target="consultantplus://offline/ref=973923FAF25C83B017F28DB4309F76197DE9A50BBA19564A782CD87A8403FC448907165B38CCD9DBx9VFI" TargetMode="External"/><Relationship Id="rId17" Type="http://schemas.openxmlformats.org/officeDocument/2006/relationships/hyperlink" Target="consultantplus://offline/ref=973923FAF25C83B017F28DB4309F76197DE5AE06B21F564A782CD87A8403FC448907165B38CDDDD0x9VCI" TargetMode="External"/><Relationship Id="rId38" Type="http://schemas.openxmlformats.org/officeDocument/2006/relationships/hyperlink" Target="consultantplus://offline/ref=973923FAF25C83B017F28DB4309F76197DE9A50EBA11564A782CD87A8403FC448907165Fx3VFI" TargetMode="External"/><Relationship Id="rId59" Type="http://schemas.openxmlformats.org/officeDocument/2006/relationships/hyperlink" Target="consultantplus://offline/ref=973923FAF25C83B017F28DB4309F76197DE7A10AB019564A782CD87A8403FC448907165Dx3VAI" TargetMode="External"/><Relationship Id="rId103" Type="http://schemas.openxmlformats.org/officeDocument/2006/relationships/hyperlink" Target="consultantplus://offline/ref=973923FAF25C83B017F28DB4309F76197DE9AE08B119564A782CD87A8403FC448907165B38CDDED0x9V4I" TargetMode="External"/><Relationship Id="rId124" Type="http://schemas.openxmlformats.org/officeDocument/2006/relationships/hyperlink" Target="consultantplus://offline/ref=973923FAF25C83B017F28DB4309F76197DE9AE0BBA11564A782CD87A8403FC448907165B38CDDED5x9V8I" TargetMode="External"/><Relationship Id="rId70" Type="http://schemas.openxmlformats.org/officeDocument/2006/relationships/hyperlink" Target="consultantplus://offline/ref=973923FAF25C83B017F28DB4309F76197DE5AE06B21F564A782CD87A8403FC448907165B38CDDCD6x9V4I" TargetMode="External"/><Relationship Id="rId91" Type="http://schemas.openxmlformats.org/officeDocument/2006/relationships/hyperlink" Target="consultantplus://offline/ref=973923FAF25C83B017F28DB4309F76197DE6A40AB011564A782CD87A8403FC448907165B38CDDEDAx9V9I" TargetMode="External"/><Relationship Id="rId145" Type="http://schemas.openxmlformats.org/officeDocument/2006/relationships/hyperlink" Target="consultantplus://offline/ref=973923FAF25C83B017F28DB4309F76197DE6AF0DB519564A782CD87A8403FC448907165B38CDDDD2x9VAI" TargetMode="External"/><Relationship Id="rId166" Type="http://schemas.openxmlformats.org/officeDocument/2006/relationships/hyperlink" Target="consultantplus://offline/ref=973923FAF25C83B017F28DB4309F76197DE9A50FB311564A782CD87A8403FC448907165B3BxCVCI" TargetMode="External"/><Relationship Id="rId187" Type="http://schemas.openxmlformats.org/officeDocument/2006/relationships/hyperlink" Target="consultantplus://offline/ref=973923FAF25C83B017F28DB4309F76197DE7AE06B311564A782CD87A8403FC4489071653x3VAI" TargetMode="External"/><Relationship Id="rId1" Type="http://schemas.openxmlformats.org/officeDocument/2006/relationships/styles" Target="styles.xml"/><Relationship Id="rId212" Type="http://schemas.openxmlformats.org/officeDocument/2006/relationships/hyperlink" Target="consultantplus://offline/ref=973923FAF25C83B017F28DB4309F76197DE7A206B11B564A782CD87A8403FC448907165B38CDD9D6x9V4I" TargetMode="External"/><Relationship Id="rId233" Type="http://schemas.openxmlformats.org/officeDocument/2006/relationships/hyperlink" Target="consultantplus://offline/ref=973923FAF25C83B017F28DB4309F76197DE7AF0DB21D564A782CD87A8403FC448907165B38CDDBD4x9VEI" TargetMode="External"/><Relationship Id="rId254" Type="http://schemas.openxmlformats.org/officeDocument/2006/relationships/hyperlink" Target="consultantplus://offline/ref=973923FAF25C83B017F28DB4309F76197DE9A40EB71B564A782CD87A8403FC44890716583AxCVDI" TargetMode="External"/><Relationship Id="rId28" Type="http://schemas.openxmlformats.org/officeDocument/2006/relationships/hyperlink" Target="consultantplus://offline/ref=973923FAF25C83B017F28DB4309F76197DE7A10AB019564A782CD87A8403FC448907165Fx3VEI" TargetMode="External"/><Relationship Id="rId49" Type="http://schemas.openxmlformats.org/officeDocument/2006/relationships/hyperlink" Target="consultantplus://offline/ref=973923FAF25C83B017F28DB4309F76197DE8A60BB518564A782CD87A8403FC448907165B38CDDDD1x9VCI" TargetMode="External"/><Relationship Id="rId114" Type="http://schemas.openxmlformats.org/officeDocument/2006/relationships/hyperlink" Target="consultantplus://offline/ref=973923FAF25C83B017F28DB4309F76197DE9AE0BBA11564A782CD87A8403FC448907165B38CDD8D7x9VFI" TargetMode="External"/><Relationship Id="rId275" Type="http://schemas.openxmlformats.org/officeDocument/2006/relationships/hyperlink" Target="consultantplus://offline/ref=973923FAF25C83B017F28DB4309F76197DE8A60CBA19564A782CD87A8403FC448907165B38CDDCD0x9V5I" TargetMode="External"/><Relationship Id="rId60" Type="http://schemas.openxmlformats.org/officeDocument/2006/relationships/hyperlink" Target="consultantplus://offline/ref=973923FAF25C83B017F28DB4309F76197DE6A409B718564A782CD87A8403FC448907165Dx3VDI" TargetMode="External"/><Relationship Id="rId81" Type="http://schemas.openxmlformats.org/officeDocument/2006/relationships/hyperlink" Target="consultantplus://offline/ref=973923FAF25C83B017F28DB4309F76197DE5AE06B21F564A782CD87A8403FC448907165B38CDDCD7x9VFI" TargetMode="External"/><Relationship Id="rId135" Type="http://schemas.openxmlformats.org/officeDocument/2006/relationships/hyperlink" Target="consultantplus://offline/ref=973923FAF25C83B017F28DB4309F76197DE9A50AB51B564A782CD87A8403FC448907165B38CCDCD2x9VEI" TargetMode="External"/><Relationship Id="rId156" Type="http://schemas.openxmlformats.org/officeDocument/2006/relationships/hyperlink" Target="consultantplus://offline/ref=973923FAF25C83B017F28DB4309F76197DE6AF0DB519564A782CD87A8403FC448907165F38xCVDI" TargetMode="External"/><Relationship Id="rId177" Type="http://schemas.openxmlformats.org/officeDocument/2006/relationships/hyperlink" Target="consultantplus://offline/ref=973923FAF25C83B017F28DB4309F76197DE9A50EB018564A782CD87A8403FC448907165B38CDDDD2x9V5I" TargetMode="External"/><Relationship Id="rId198" Type="http://schemas.openxmlformats.org/officeDocument/2006/relationships/hyperlink" Target="consultantplus://offline/ref=973923FAF25C83B017F28DB4309F76197DE7A206B11B564A782CD87A8403FC448907165B38CDDCD3x9V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25243</Words>
  <Characters>143889</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Юдинцева Татьяна Васильевна</dc:creator>
  <cp:lastModifiedBy>Юдинцева Татьяна Васильевна</cp:lastModifiedBy>
  <cp:revision>2</cp:revision>
  <dcterms:created xsi:type="dcterms:W3CDTF">2016-01-28T08:22:00Z</dcterms:created>
  <dcterms:modified xsi:type="dcterms:W3CDTF">2016-01-28T08:22:00Z</dcterms:modified>
</cp:coreProperties>
</file>